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FD55" w14:textId="77777777" w:rsidR="00E5664F" w:rsidRPr="00A164E6" w:rsidRDefault="00E5664F" w:rsidP="00E5664F">
      <w:pPr>
        <w:spacing w:line="240" w:lineRule="auto"/>
        <w:jc w:val="center"/>
        <w:rPr>
          <w:rFonts w:ascii="Times New Roman" w:hAnsi="Times New Roman"/>
          <w:b/>
          <w:sz w:val="20"/>
          <w:szCs w:val="20"/>
        </w:rPr>
      </w:pPr>
      <w:r w:rsidRPr="00A164E6">
        <w:rPr>
          <w:rFonts w:ascii="Times New Roman" w:hAnsi="Times New Roman"/>
          <w:b/>
          <w:sz w:val="20"/>
          <w:szCs w:val="20"/>
        </w:rPr>
        <w:t>ÇANKIRI KARATEKİN ÜNİVERSİTESİ</w:t>
      </w:r>
    </w:p>
    <w:p w14:paraId="5BFF9F7C" w14:textId="77777777" w:rsidR="00E5664F" w:rsidRPr="00A164E6" w:rsidRDefault="00E5664F" w:rsidP="00E5664F">
      <w:pPr>
        <w:spacing w:line="240" w:lineRule="auto"/>
        <w:jc w:val="center"/>
        <w:rPr>
          <w:rFonts w:ascii="Times New Roman" w:hAnsi="Times New Roman"/>
          <w:b/>
          <w:sz w:val="20"/>
          <w:szCs w:val="20"/>
        </w:rPr>
      </w:pPr>
      <w:r w:rsidRPr="00A164E6">
        <w:rPr>
          <w:rFonts w:ascii="Times New Roman" w:hAnsi="Times New Roman"/>
          <w:b/>
          <w:sz w:val="20"/>
          <w:szCs w:val="20"/>
        </w:rPr>
        <w:t xml:space="preserve">TÜRK DİLİ VE EDEBİYATI BÖLÜMÜ </w:t>
      </w:r>
      <w:r w:rsidR="003C14C9" w:rsidRPr="00A164E6">
        <w:rPr>
          <w:rFonts w:ascii="Times New Roman" w:hAnsi="Times New Roman"/>
          <w:b/>
          <w:sz w:val="20"/>
          <w:szCs w:val="20"/>
        </w:rPr>
        <w:t>LİSANS PROGRAMI DERSLERİ, DÖRDÜNCÜ</w:t>
      </w:r>
      <w:r w:rsidRPr="00A164E6">
        <w:rPr>
          <w:rFonts w:ascii="Times New Roman" w:hAnsi="Times New Roman"/>
          <w:b/>
          <w:sz w:val="20"/>
          <w:szCs w:val="20"/>
        </w:rPr>
        <w:t xml:space="preserve"> SINIF, GÜZ DÖNEMİ</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15B6303F"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789650AE"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9A20DF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18FF503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4F2D056A"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09658C93"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17CE92E9"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6AE6AE43"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EB8345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6BBC5B3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4056CD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3B6F62B2"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0D358BC7" w14:textId="77777777" w:rsidR="00E5664F" w:rsidRPr="00A164E6" w:rsidRDefault="00E5664F"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sz w:val="20"/>
                <w:szCs w:val="20"/>
              </w:rPr>
              <w:t>Eski Türk Edebiyatı-V</w:t>
            </w:r>
            <w:r w:rsidR="003C14C9" w:rsidRPr="00A164E6">
              <w:rPr>
                <w:rFonts w:ascii="Times New Roman" w:hAnsi="Times New Roman"/>
                <w:b/>
                <w:sz w:val="20"/>
                <w:szCs w:val="20"/>
              </w:rPr>
              <w:t>II</w:t>
            </w:r>
          </w:p>
        </w:tc>
        <w:tc>
          <w:tcPr>
            <w:tcW w:w="1194" w:type="dxa"/>
            <w:tcBorders>
              <w:top w:val="nil"/>
              <w:left w:val="single" w:sz="4" w:space="0" w:color="auto"/>
              <w:bottom w:val="single" w:sz="4" w:space="0" w:color="auto"/>
              <w:right w:val="single" w:sz="4" w:space="0" w:color="auto"/>
            </w:tcBorders>
            <w:vAlign w:val="center"/>
          </w:tcPr>
          <w:p w14:paraId="5A4003B8" w14:textId="77777777" w:rsidR="00E5664F" w:rsidRPr="00A164E6" w:rsidRDefault="003C14C9"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sz w:val="20"/>
                <w:szCs w:val="20"/>
              </w:rPr>
              <w:t>TDE 4</w:t>
            </w:r>
            <w:r w:rsidR="00E5664F" w:rsidRPr="00A164E6">
              <w:rPr>
                <w:rFonts w:ascii="Times New Roman" w:hAnsi="Times New Roman"/>
                <w:b/>
                <w:sz w:val="20"/>
                <w:szCs w:val="20"/>
              </w:rPr>
              <w:t xml:space="preserve">01 </w:t>
            </w:r>
          </w:p>
        </w:tc>
        <w:tc>
          <w:tcPr>
            <w:tcW w:w="1960" w:type="dxa"/>
            <w:tcBorders>
              <w:top w:val="nil"/>
              <w:left w:val="nil"/>
              <w:bottom w:val="single" w:sz="4" w:space="0" w:color="auto"/>
              <w:right w:val="single" w:sz="4" w:space="0" w:color="auto"/>
            </w:tcBorders>
            <w:vAlign w:val="center"/>
          </w:tcPr>
          <w:p w14:paraId="64DB8D0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55BEF21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959D89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26D7AF5E" w14:textId="77777777" w:rsidR="00E5664F" w:rsidRPr="00A164E6" w:rsidRDefault="003C14C9"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4</w:t>
            </w:r>
          </w:p>
        </w:tc>
      </w:tr>
      <w:tr w:rsidR="00E5664F" w:rsidRPr="00A164E6" w14:paraId="574DE7A4"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B2A0D52" w14:textId="77777777" w:rsidR="003C14C9" w:rsidRPr="00A164E6" w:rsidRDefault="003C14C9" w:rsidP="003C14C9">
            <w:pPr>
              <w:spacing w:after="0" w:line="240" w:lineRule="auto"/>
              <w:jc w:val="both"/>
              <w:rPr>
                <w:rFonts w:ascii="Times New Roman" w:hAnsi="Times New Roman"/>
                <w:bCs/>
                <w:spacing w:val="4"/>
                <w:sz w:val="20"/>
                <w:szCs w:val="20"/>
              </w:rPr>
            </w:pPr>
            <w:r w:rsidRPr="00A164E6">
              <w:rPr>
                <w:rFonts w:ascii="Times New Roman" w:hAnsi="Times New Roman"/>
                <w:bCs/>
                <w:spacing w:val="4"/>
                <w:sz w:val="20"/>
                <w:szCs w:val="20"/>
              </w:rPr>
              <w:t>18. yüzyıl ve Türk Edebiyatını tanıtma, döneme hâkim olan özellikler, yüzyılın önde gelen şairlerinin hayatı, edebî şahsiyetleri ve eserleri hakkında öğrencileri bilgilendirme, şairlerin şiir özelliklerini ortaya çıkarma, eserlerinden örnekler ü</w:t>
            </w:r>
            <w:r w:rsidR="00823A38" w:rsidRPr="00A164E6">
              <w:rPr>
                <w:rFonts w:ascii="Times New Roman" w:hAnsi="Times New Roman"/>
                <w:bCs/>
                <w:spacing w:val="4"/>
                <w:sz w:val="20"/>
                <w:szCs w:val="20"/>
              </w:rPr>
              <w:t>zerinde tahlil çalışmaları yapma</w:t>
            </w:r>
            <w:r w:rsidR="004C0D01" w:rsidRPr="00A164E6">
              <w:rPr>
                <w:rFonts w:ascii="Times New Roman" w:hAnsi="Times New Roman"/>
                <w:bCs/>
                <w:spacing w:val="4"/>
                <w:sz w:val="20"/>
                <w:szCs w:val="20"/>
              </w:rPr>
              <w:t xml:space="preserve"> bu dersin temel içeriğini</w:t>
            </w:r>
            <w:r w:rsidR="00FC5676" w:rsidRPr="00A164E6">
              <w:rPr>
                <w:rFonts w:ascii="Times New Roman" w:hAnsi="Times New Roman"/>
                <w:bCs/>
                <w:spacing w:val="4"/>
                <w:sz w:val="20"/>
                <w:szCs w:val="20"/>
              </w:rPr>
              <w:t xml:space="preserve"> oluşturmaktadır. </w:t>
            </w:r>
          </w:p>
        </w:tc>
      </w:tr>
      <w:tr w:rsidR="00E5664F" w:rsidRPr="00A164E6" w14:paraId="71677235"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2BC6B26"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2895608E"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41359183"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05A5E07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47A0BD2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C86249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248B5CD8"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3F1C2954"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366A5415"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282877EE"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338DB82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5EDFAAEE"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45AD4DB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11501A9A"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11758B82" w14:textId="77777777" w:rsidR="00E5664F" w:rsidRPr="00A164E6" w:rsidRDefault="00E5664F"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color w:val="000000"/>
                <w:sz w:val="20"/>
                <w:szCs w:val="20"/>
              </w:rPr>
              <w:t>Yeni Türk Edebiyatı V</w:t>
            </w:r>
            <w:r w:rsidR="00FC5676" w:rsidRPr="00A164E6">
              <w:rPr>
                <w:rFonts w:ascii="Times New Roman" w:hAnsi="Times New Roman"/>
                <w:b/>
                <w:color w:val="000000"/>
                <w:sz w:val="20"/>
                <w:szCs w:val="20"/>
              </w:rPr>
              <w:t>II</w:t>
            </w:r>
          </w:p>
        </w:tc>
        <w:tc>
          <w:tcPr>
            <w:tcW w:w="1194" w:type="dxa"/>
            <w:tcBorders>
              <w:top w:val="nil"/>
              <w:left w:val="single" w:sz="4" w:space="0" w:color="auto"/>
              <w:bottom w:val="single" w:sz="4" w:space="0" w:color="auto"/>
              <w:right w:val="single" w:sz="4" w:space="0" w:color="auto"/>
            </w:tcBorders>
            <w:vAlign w:val="center"/>
          </w:tcPr>
          <w:p w14:paraId="6575C72D" w14:textId="77777777" w:rsidR="00E5664F" w:rsidRPr="00A164E6" w:rsidRDefault="00FC5676"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sz w:val="20"/>
                <w:szCs w:val="20"/>
              </w:rPr>
              <w:t>TDE 4</w:t>
            </w:r>
            <w:r w:rsidR="00E5664F" w:rsidRPr="00A164E6">
              <w:rPr>
                <w:rFonts w:ascii="Times New Roman" w:hAnsi="Times New Roman"/>
                <w:b/>
                <w:sz w:val="20"/>
                <w:szCs w:val="20"/>
              </w:rPr>
              <w:t>03</w:t>
            </w:r>
          </w:p>
        </w:tc>
        <w:tc>
          <w:tcPr>
            <w:tcW w:w="1960" w:type="dxa"/>
            <w:tcBorders>
              <w:top w:val="nil"/>
              <w:left w:val="nil"/>
              <w:bottom w:val="single" w:sz="4" w:space="0" w:color="auto"/>
              <w:right w:val="single" w:sz="4" w:space="0" w:color="auto"/>
            </w:tcBorders>
            <w:vAlign w:val="center"/>
          </w:tcPr>
          <w:p w14:paraId="7266F81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7348760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3DE4C522"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0C6B740F" w14:textId="77777777" w:rsidR="00E5664F" w:rsidRPr="00A164E6" w:rsidRDefault="00FC5676"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4</w:t>
            </w:r>
          </w:p>
        </w:tc>
      </w:tr>
      <w:tr w:rsidR="00E5664F" w:rsidRPr="00A164E6" w14:paraId="65F0CA99"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9192D6F" w14:textId="77777777" w:rsidR="00E5664F" w:rsidRPr="00A164E6" w:rsidRDefault="00FC5676" w:rsidP="00FC5676">
            <w:pPr>
              <w:spacing w:after="0" w:line="240" w:lineRule="auto"/>
              <w:jc w:val="both"/>
              <w:rPr>
                <w:rFonts w:ascii="Times New Roman" w:hAnsi="Times New Roman"/>
                <w:sz w:val="20"/>
                <w:szCs w:val="20"/>
              </w:rPr>
            </w:pPr>
            <w:r w:rsidRPr="00A164E6">
              <w:rPr>
                <w:rFonts w:ascii="Times New Roman" w:hAnsi="Times New Roman"/>
                <w:sz w:val="20"/>
                <w:szCs w:val="20"/>
              </w:rPr>
              <w:t>Cumhuriyet dönemi Türk şiirinin genel niteliklerini kavrayarak, hecenin beş şairi, Yedi Meşaleciler, Garip akımı, Nazım Hikmet, Necip Fazıl Kısakürek, Sezai Karakoç, Ahmet Hamdi Tanpınar gibi Cumhuriyet döneminin önde gelen sanatçıları hakkında bilgi sahib</w:t>
            </w:r>
            <w:r w:rsidR="004C0D01" w:rsidRPr="00A164E6">
              <w:rPr>
                <w:rFonts w:ascii="Times New Roman" w:hAnsi="Times New Roman"/>
                <w:sz w:val="20"/>
                <w:szCs w:val="20"/>
              </w:rPr>
              <w:t xml:space="preserve">i olmak dersin temel içeriklerini </w:t>
            </w:r>
            <w:r w:rsidRPr="00A164E6">
              <w:rPr>
                <w:rFonts w:ascii="Times New Roman" w:hAnsi="Times New Roman"/>
                <w:sz w:val="20"/>
                <w:szCs w:val="20"/>
              </w:rPr>
              <w:t xml:space="preserve">oluşturmaktadır. </w:t>
            </w:r>
          </w:p>
        </w:tc>
      </w:tr>
      <w:tr w:rsidR="00E5664F" w:rsidRPr="00A164E6" w14:paraId="4CD99A44"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199302A"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530008D4"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7FD761B1"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35F9CF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46154B1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39EE2392"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07D3924A"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04CBB259"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1585BB4E"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66F50F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3780EA7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67AFCAE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5E08849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5E870A7B" w14:textId="77777777" w:rsidTr="00AF2BDA">
        <w:trPr>
          <w:trHeight w:val="300"/>
        </w:trPr>
        <w:tc>
          <w:tcPr>
            <w:tcW w:w="4126" w:type="dxa"/>
            <w:tcBorders>
              <w:top w:val="nil"/>
              <w:left w:val="single" w:sz="4" w:space="0" w:color="auto"/>
              <w:bottom w:val="single" w:sz="4" w:space="0" w:color="auto"/>
              <w:right w:val="single" w:sz="4" w:space="0" w:color="auto"/>
            </w:tcBorders>
            <w:vAlign w:val="center"/>
          </w:tcPr>
          <w:p w14:paraId="5A9FD6E8" w14:textId="77777777" w:rsidR="00E5664F" w:rsidRPr="00A164E6" w:rsidRDefault="00FC5676"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Mezuniyet Tezi I</w:t>
            </w:r>
          </w:p>
        </w:tc>
        <w:tc>
          <w:tcPr>
            <w:tcW w:w="1194" w:type="dxa"/>
            <w:tcBorders>
              <w:top w:val="nil"/>
              <w:left w:val="single" w:sz="4" w:space="0" w:color="auto"/>
              <w:bottom w:val="single" w:sz="4" w:space="0" w:color="auto"/>
              <w:right w:val="single" w:sz="4" w:space="0" w:color="auto"/>
            </w:tcBorders>
            <w:vAlign w:val="center"/>
          </w:tcPr>
          <w:p w14:paraId="41045AB2" w14:textId="77777777" w:rsidR="00E5664F" w:rsidRPr="00A164E6" w:rsidRDefault="00FC5676"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405</w:t>
            </w:r>
          </w:p>
        </w:tc>
        <w:tc>
          <w:tcPr>
            <w:tcW w:w="1960" w:type="dxa"/>
            <w:tcBorders>
              <w:top w:val="nil"/>
              <w:left w:val="nil"/>
              <w:bottom w:val="single" w:sz="4" w:space="0" w:color="auto"/>
              <w:right w:val="single" w:sz="4" w:space="0" w:color="auto"/>
            </w:tcBorders>
            <w:vAlign w:val="center"/>
          </w:tcPr>
          <w:p w14:paraId="5F184564" w14:textId="77777777" w:rsidR="00E5664F" w:rsidRPr="00A164E6" w:rsidRDefault="00FC5676"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412AE84B" w14:textId="77777777" w:rsidR="00E5664F" w:rsidRPr="00A164E6" w:rsidRDefault="00FC5676"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261E4C5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736400FE" w14:textId="77777777" w:rsidR="00E5664F" w:rsidRPr="00A164E6" w:rsidRDefault="00FC5676"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6</w:t>
            </w:r>
          </w:p>
        </w:tc>
      </w:tr>
      <w:tr w:rsidR="00E5664F" w:rsidRPr="00A164E6" w14:paraId="7C125747" w14:textId="77777777" w:rsidTr="00FC5676">
        <w:trPr>
          <w:trHeight w:val="300"/>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tcPr>
          <w:p w14:paraId="7DA9F469" w14:textId="77777777" w:rsidR="00E5664F" w:rsidRPr="00A164E6" w:rsidRDefault="00582F76" w:rsidP="00AF2BDA">
            <w:pPr>
              <w:spacing w:after="0" w:line="240" w:lineRule="auto"/>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Dersin tanıtımı ve yapılacak mezuniyet tezi konusunun tespitinin ardından ilgili kaynakların belirlenmesi ve araştırılacak konu ile ilgili literatür taraması yapılması dersin içeriğini oluşturmaktadır. </w:t>
            </w:r>
          </w:p>
        </w:tc>
      </w:tr>
      <w:tr w:rsidR="00E5664F" w:rsidRPr="00A164E6" w14:paraId="51889ACC"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6AB37CD"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00A77076" w14:textId="77777777" w:rsidR="00E5664F"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A164E6" w:rsidRPr="00A164E6" w14:paraId="4A5B5C10" w14:textId="77777777" w:rsidTr="00F76D65">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5D523FF7"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76CD361"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64F5F240"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A164E6" w:rsidRPr="00A164E6" w14:paraId="2ED69E4C" w14:textId="77777777" w:rsidTr="00F76D65">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2DE7B159" w14:textId="77777777" w:rsidR="00A164E6" w:rsidRPr="00A164E6" w:rsidRDefault="00A164E6" w:rsidP="00F76D65">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C8B6D83" w14:textId="77777777" w:rsidR="00A164E6" w:rsidRPr="00A164E6" w:rsidRDefault="00A164E6" w:rsidP="00F76D65">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7BF50DAF"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31ADD47"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38A79315"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0FC25F81"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A164E6" w:rsidRPr="00A164E6" w14:paraId="3CCBE8C6" w14:textId="77777777" w:rsidTr="00F76D65">
        <w:trPr>
          <w:trHeight w:val="300"/>
        </w:trPr>
        <w:tc>
          <w:tcPr>
            <w:tcW w:w="4126" w:type="dxa"/>
            <w:tcBorders>
              <w:top w:val="nil"/>
              <w:left w:val="single" w:sz="4" w:space="0" w:color="auto"/>
              <w:bottom w:val="single" w:sz="4" w:space="0" w:color="auto"/>
              <w:right w:val="single" w:sz="4" w:space="0" w:color="auto"/>
            </w:tcBorders>
            <w:vAlign w:val="center"/>
            <w:hideMark/>
          </w:tcPr>
          <w:p w14:paraId="7A83998E" w14:textId="42740BC1" w:rsidR="00A164E6" w:rsidRPr="00A164E6" w:rsidRDefault="00A164E6" w:rsidP="00F76D65">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Türk Halk Edebiyatı-V</w:t>
            </w:r>
          </w:p>
        </w:tc>
        <w:tc>
          <w:tcPr>
            <w:tcW w:w="1194" w:type="dxa"/>
            <w:tcBorders>
              <w:top w:val="nil"/>
              <w:left w:val="single" w:sz="4" w:space="0" w:color="auto"/>
              <w:bottom w:val="single" w:sz="4" w:space="0" w:color="auto"/>
              <w:right w:val="single" w:sz="4" w:space="0" w:color="auto"/>
            </w:tcBorders>
            <w:vAlign w:val="center"/>
          </w:tcPr>
          <w:p w14:paraId="25A6D586" w14:textId="77777777" w:rsidR="00A164E6" w:rsidRPr="00A164E6" w:rsidRDefault="00A164E6" w:rsidP="00F76D65">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407</w:t>
            </w:r>
          </w:p>
        </w:tc>
        <w:tc>
          <w:tcPr>
            <w:tcW w:w="1960" w:type="dxa"/>
            <w:tcBorders>
              <w:top w:val="nil"/>
              <w:left w:val="nil"/>
              <w:bottom w:val="single" w:sz="4" w:space="0" w:color="auto"/>
              <w:right w:val="single" w:sz="4" w:space="0" w:color="auto"/>
            </w:tcBorders>
            <w:vAlign w:val="center"/>
          </w:tcPr>
          <w:p w14:paraId="0C5A2FC1"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7AE6A9D2"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7E0DCBA8"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724ADB4C" w14:textId="77777777" w:rsidR="00A164E6" w:rsidRPr="00A164E6" w:rsidRDefault="00A164E6"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4</w:t>
            </w:r>
          </w:p>
        </w:tc>
      </w:tr>
      <w:tr w:rsidR="00A164E6" w:rsidRPr="00A164E6" w14:paraId="249134B6" w14:textId="77777777" w:rsidTr="00F76D65">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5ADB8A3" w14:textId="2C1AAB56" w:rsidR="00A164E6" w:rsidRPr="00A164E6" w:rsidRDefault="00A164E6" w:rsidP="00F76D65">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Tasavvuf edebiyatındaki tür ve şekilleri öğrenmek, önemli mutasavvıflar ve eserleri hakkında bilgi edinmektir.</w:t>
            </w:r>
          </w:p>
        </w:tc>
      </w:tr>
      <w:tr w:rsidR="00A164E6" w:rsidRPr="00A164E6" w14:paraId="1EA2CF45" w14:textId="77777777" w:rsidTr="00F76D65">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719FE861" w14:textId="77777777" w:rsidR="00A164E6" w:rsidRPr="00A164E6" w:rsidRDefault="00A164E6" w:rsidP="00F76D65">
            <w:pPr>
              <w:spacing w:after="0" w:line="240" w:lineRule="auto"/>
              <w:rPr>
                <w:rFonts w:ascii="Times New Roman" w:eastAsia="Times New Roman" w:hAnsi="Times New Roman"/>
                <w:color w:val="000000"/>
                <w:sz w:val="20"/>
                <w:szCs w:val="20"/>
                <w:lang w:eastAsia="tr-TR"/>
              </w:rPr>
            </w:pPr>
          </w:p>
        </w:tc>
      </w:tr>
    </w:tbl>
    <w:p w14:paraId="6AAF2CB0" w14:textId="77777777" w:rsidR="00A164E6" w:rsidRDefault="00A164E6" w:rsidP="00E5664F">
      <w:pPr>
        <w:spacing w:line="240" w:lineRule="auto"/>
        <w:rPr>
          <w:rFonts w:ascii="Times New Roman" w:hAnsi="Times New Roman"/>
          <w:sz w:val="20"/>
          <w:szCs w:val="20"/>
        </w:rPr>
      </w:pPr>
    </w:p>
    <w:p w14:paraId="345B557F" w14:textId="26E93E64" w:rsidR="00A164E6" w:rsidRPr="00A164E6" w:rsidRDefault="00A164E6" w:rsidP="00E5664F">
      <w:pPr>
        <w:spacing w:line="240" w:lineRule="auto"/>
        <w:rPr>
          <w:rFonts w:ascii="Times New Roman" w:hAnsi="Times New Roman"/>
          <w:b/>
          <w:bCs/>
          <w:sz w:val="20"/>
          <w:szCs w:val="20"/>
        </w:rPr>
      </w:pPr>
      <w:r w:rsidRPr="00A164E6">
        <w:rPr>
          <w:rFonts w:ascii="Times New Roman" w:hAnsi="Times New Roman"/>
          <w:b/>
          <w:bCs/>
          <w:sz w:val="20"/>
          <w:szCs w:val="20"/>
        </w:rPr>
        <w:t>SEÇMELİ DERSLER:</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668DCF5F"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2920502"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26D6E2AA"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1CC256E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0C696143"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69596F13"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707224A"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57BB4A6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4722ED6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21FA259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147FF86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169885D3"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41C4F2A6" w14:textId="77777777" w:rsidR="00E5664F" w:rsidRPr="00A164E6" w:rsidRDefault="007B54FE"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Türk Dünyası Edebiyatları I</w:t>
            </w:r>
          </w:p>
        </w:tc>
        <w:tc>
          <w:tcPr>
            <w:tcW w:w="1194" w:type="dxa"/>
            <w:tcBorders>
              <w:top w:val="nil"/>
              <w:left w:val="single" w:sz="4" w:space="0" w:color="auto"/>
              <w:bottom w:val="single" w:sz="4" w:space="0" w:color="auto"/>
              <w:right w:val="single" w:sz="4" w:space="0" w:color="auto"/>
            </w:tcBorders>
            <w:vAlign w:val="center"/>
          </w:tcPr>
          <w:p w14:paraId="3B9DA3B2" w14:textId="09A54B45" w:rsidR="00E5664F" w:rsidRPr="00A164E6" w:rsidRDefault="007B54FE"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w:t>
            </w:r>
            <w:r w:rsidR="006C67F7">
              <w:rPr>
                <w:rFonts w:ascii="Times New Roman" w:eastAsia="Times New Roman" w:hAnsi="Times New Roman"/>
                <w:b/>
                <w:bCs/>
                <w:color w:val="000000"/>
                <w:sz w:val="20"/>
                <w:szCs w:val="20"/>
                <w:lang w:eastAsia="tr-TR"/>
              </w:rPr>
              <w:t>29</w:t>
            </w:r>
          </w:p>
        </w:tc>
        <w:tc>
          <w:tcPr>
            <w:tcW w:w="1960" w:type="dxa"/>
            <w:tcBorders>
              <w:top w:val="nil"/>
              <w:left w:val="nil"/>
              <w:bottom w:val="single" w:sz="4" w:space="0" w:color="auto"/>
              <w:right w:val="single" w:sz="4" w:space="0" w:color="auto"/>
            </w:tcBorders>
            <w:vAlign w:val="center"/>
          </w:tcPr>
          <w:p w14:paraId="299DB1E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21BE439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B33771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206D27B1" w14:textId="70E92B39" w:rsidR="00E5664F" w:rsidRPr="00A164E6" w:rsidRDefault="006C67F7" w:rsidP="00AF2BDA">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w:t>
            </w:r>
          </w:p>
        </w:tc>
      </w:tr>
      <w:tr w:rsidR="00E5664F" w:rsidRPr="00A164E6" w14:paraId="20A801E8"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4529EEE" w14:textId="77777777" w:rsidR="00E5664F" w:rsidRPr="00A164E6" w:rsidRDefault="007B54FE" w:rsidP="009A38E3">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Türk dünyası edebiyatlarının tarihi gelişimi hakkında genel bir giriş yapıldıktan sonra Cengiz Aytmatov, İsmail Gaspıralı, Cengiz Dağcı gibi </w:t>
            </w:r>
            <w:r w:rsidR="009A38E3" w:rsidRPr="00A164E6">
              <w:rPr>
                <w:rFonts w:ascii="Times New Roman" w:eastAsia="Times New Roman" w:hAnsi="Times New Roman"/>
                <w:color w:val="000000"/>
                <w:sz w:val="20"/>
                <w:szCs w:val="20"/>
                <w:lang w:eastAsia="tr-TR"/>
              </w:rPr>
              <w:t>isimlerin sanat anlayışı ve eserlerinin incelen</w:t>
            </w:r>
            <w:r w:rsidR="004C0D01" w:rsidRPr="00A164E6">
              <w:rPr>
                <w:rFonts w:ascii="Times New Roman" w:eastAsia="Times New Roman" w:hAnsi="Times New Roman"/>
                <w:color w:val="000000"/>
                <w:sz w:val="20"/>
                <w:szCs w:val="20"/>
                <w:lang w:eastAsia="tr-TR"/>
              </w:rPr>
              <w:t>mesi bu dersin temel içeriklerini</w:t>
            </w:r>
            <w:r w:rsidR="009A38E3" w:rsidRPr="00A164E6">
              <w:rPr>
                <w:rFonts w:ascii="Times New Roman" w:eastAsia="Times New Roman" w:hAnsi="Times New Roman"/>
                <w:color w:val="000000"/>
                <w:sz w:val="20"/>
                <w:szCs w:val="20"/>
                <w:lang w:eastAsia="tr-TR"/>
              </w:rPr>
              <w:t xml:space="preserve"> oluşturmaktadır. </w:t>
            </w:r>
          </w:p>
        </w:tc>
      </w:tr>
      <w:tr w:rsidR="00E5664F" w:rsidRPr="00A164E6" w14:paraId="72C367A1"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85DD50E"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4D6B7AC2"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2A43C003"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2F51344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594F4C6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5233DA1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4554263C"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042A0A63"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BDD1C87"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C9C597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520C55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7540047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3F7D28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0BD90A15"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484BB78B" w14:textId="77777777" w:rsidR="00E5664F" w:rsidRPr="00A164E6" w:rsidRDefault="009A38E3"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Türk Mitolojisi</w:t>
            </w:r>
          </w:p>
        </w:tc>
        <w:tc>
          <w:tcPr>
            <w:tcW w:w="1194" w:type="dxa"/>
            <w:tcBorders>
              <w:top w:val="nil"/>
              <w:left w:val="single" w:sz="4" w:space="0" w:color="auto"/>
              <w:bottom w:val="single" w:sz="4" w:space="0" w:color="auto"/>
              <w:right w:val="single" w:sz="4" w:space="0" w:color="auto"/>
            </w:tcBorders>
            <w:vAlign w:val="center"/>
          </w:tcPr>
          <w:p w14:paraId="1BCD30FB" w14:textId="77777777" w:rsidR="00E5664F" w:rsidRPr="00A164E6" w:rsidRDefault="009A38E3"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409</w:t>
            </w:r>
          </w:p>
        </w:tc>
        <w:tc>
          <w:tcPr>
            <w:tcW w:w="1960" w:type="dxa"/>
            <w:tcBorders>
              <w:top w:val="nil"/>
              <w:left w:val="nil"/>
              <w:bottom w:val="single" w:sz="4" w:space="0" w:color="auto"/>
              <w:right w:val="single" w:sz="4" w:space="0" w:color="auto"/>
            </w:tcBorders>
            <w:vAlign w:val="center"/>
          </w:tcPr>
          <w:p w14:paraId="29DCCCB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16A6B03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3C42EF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84A778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E5664F" w:rsidRPr="00A164E6" w14:paraId="4AC5019E"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0648167" w14:textId="77777777" w:rsidR="00E5664F" w:rsidRPr="00A164E6" w:rsidRDefault="001D5FBF" w:rsidP="001D5FBF">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Mitlerin yapısı ve işlevleri hakkındaki genel bir girişten sonra Ergenekon Efsanesi, Oğuz Kağan Destanı, Dede Korkut Hikâyeleri gibi mitlerin detaylı bir şekilde ele alınması; geyik ve kartal gibi bazı mitolojik unsurların karşılaştırmalı olarak </w:t>
            </w:r>
            <w:r w:rsidR="004C0D01" w:rsidRPr="00A164E6">
              <w:rPr>
                <w:rFonts w:ascii="Times New Roman" w:eastAsia="Times New Roman" w:hAnsi="Times New Roman"/>
                <w:color w:val="000000"/>
                <w:sz w:val="20"/>
                <w:szCs w:val="20"/>
                <w:lang w:eastAsia="tr-TR"/>
              </w:rPr>
              <w:t>incelenmesi dersin temel içeriğidir.</w:t>
            </w:r>
            <w:r w:rsidRPr="00A164E6">
              <w:rPr>
                <w:rFonts w:ascii="Times New Roman" w:eastAsia="Times New Roman" w:hAnsi="Times New Roman"/>
                <w:color w:val="000000"/>
                <w:sz w:val="20"/>
                <w:szCs w:val="20"/>
                <w:lang w:eastAsia="tr-TR"/>
              </w:rPr>
              <w:t xml:space="preserve"> </w:t>
            </w:r>
          </w:p>
        </w:tc>
      </w:tr>
      <w:tr w:rsidR="00E5664F" w:rsidRPr="00A164E6" w14:paraId="489C0C29"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02DBE2E5"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58F18327"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1B37DAB5"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441559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197D8DA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00B0D71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3A9A3E25"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48CE0D53"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3E1F7A4"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2EE61F8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4D5351E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107B0EE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5BF7558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0A9F5F37"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4A4EDA32" w14:textId="77777777" w:rsidR="00E5664F" w:rsidRPr="00A164E6" w:rsidRDefault="001D5FBF"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Çağatay Türkçesi</w:t>
            </w:r>
          </w:p>
        </w:tc>
        <w:tc>
          <w:tcPr>
            <w:tcW w:w="1194" w:type="dxa"/>
            <w:tcBorders>
              <w:top w:val="nil"/>
              <w:left w:val="single" w:sz="4" w:space="0" w:color="auto"/>
              <w:bottom w:val="single" w:sz="4" w:space="0" w:color="auto"/>
              <w:right w:val="single" w:sz="4" w:space="0" w:color="auto"/>
            </w:tcBorders>
            <w:vAlign w:val="center"/>
          </w:tcPr>
          <w:p w14:paraId="4E159850" w14:textId="77777777" w:rsidR="00E5664F" w:rsidRPr="00A164E6" w:rsidRDefault="001D5FBF"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413</w:t>
            </w:r>
          </w:p>
        </w:tc>
        <w:tc>
          <w:tcPr>
            <w:tcW w:w="1960" w:type="dxa"/>
            <w:tcBorders>
              <w:top w:val="nil"/>
              <w:left w:val="nil"/>
              <w:bottom w:val="single" w:sz="4" w:space="0" w:color="auto"/>
              <w:right w:val="single" w:sz="4" w:space="0" w:color="auto"/>
            </w:tcBorders>
            <w:vAlign w:val="center"/>
          </w:tcPr>
          <w:p w14:paraId="2D81215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4DE8A5C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712C8C5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55110FFE"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E5664F" w:rsidRPr="00A164E6" w14:paraId="6E09A694" w14:textId="77777777" w:rsidTr="001D5FBF">
        <w:trPr>
          <w:trHeight w:val="300"/>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tcPr>
          <w:p w14:paraId="1F146F97" w14:textId="77777777" w:rsidR="00E5664F" w:rsidRPr="00A164E6" w:rsidRDefault="001D5FBF" w:rsidP="004C0D01">
            <w:pPr>
              <w:spacing w:after="0" w:line="240" w:lineRule="auto"/>
              <w:jc w:val="both"/>
              <w:rPr>
                <w:rFonts w:ascii="Times New Roman" w:hAnsi="Times New Roman"/>
                <w:bCs/>
                <w:sz w:val="20"/>
                <w:szCs w:val="20"/>
                <w:lang w:eastAsia="tr-TR"/>
              </w:rPr>
            </w:pPr>
            <w:r w:rsidRPr="00A164E6">
              <w:rPr>
                <w:rFonts w:ascii="Times New Roman" w:hAnsi="Times New Roman"/>
                <w:bCs/>
                <w:sz w:val="20"/>
                <w:szCs w:val="20"/>
                <w:lang w:eastAsia="tr-TR"/>
              </w:rPr>
              <w:t>Çağatay Türk</w:t>
            </w:r>
            <w:r w:rsidR="00384310" w:rsidRPr="00A164E6">
              <w:rPr>
                <w:rFonts w:ascii="Times New Roman" w:hAnsi="Times New Roman"/>
                <w:bCs/>
                <w:sz w:val="20"/>
                <w:szCs w:val="20"/>
                <w:lang w:eastAsia="tr-TR"/>
              </w:rPr>
              <w:t>çesi hakkında bilgi sahibi olma,</w:t>
            </w:r>
            <w:r w:rsidRPr="00A164E6">
              <w:rPr>
                <w:rFonts w:ascii="Times New Roman" w:hAnsi="Times New Roman"/>
                <w:bCs/>
                <w:sz w:val="20"/>
                <w:szCs w:val="20"/>
                <w:lang w:eastAsia="tr-TR"/>
              </w:rPr>
              <w:t xml:space="preserve"> Çağatay Türkçesi metinlerini okuma, dil ve dönem özellikleri bakımından değerlendir</w:t>
            </w:r>
            <w:r w:rsidR="004C0D01" w:rsidRPr="00A164E6">
              <w:rPr>
                <w:rFonts w:ascii="Times New Roman" w:hAnsi="Times New Roman"/>
                <w:bCs/>
                <w:sz w:val="20"/>
                <w:szCs w:val="20"/>
                <w:lang w:eastAsia="tr-TR"/>
              </w:rPr>
              <w:t xml:space="preserve">me dersin temel içeriğini oluşturur. </w:t>
            </w:r>
          </w:p>
        </w:tc>
      </w:tr>
      <w:tr w:rsidR="00E5664F" w:rsidRPr="00A164E6" w14:paraId="0E9D8CB5"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03487AD9"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4D2BC63C"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28C58F66"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2360CB6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536825E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5D83EA6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6327D92A"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3E1B052F"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2DA2C0B4"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57C7910E"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1E14B3D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1B44B65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6151DE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6545A5E1" w14:textId="77777777" w:rsidTr="004C0D01">
        <w:trPr>
          <w:trHeight w:val="300"/>
        </w:trPr>
        <w:tc>
          <w:tcPr>
            <w:tcW w:w="4126" w:type="dxa"/>
            <w:tcBorders>
              <w:top w:val="nil"/>
              <w:left w:val="single" w:sz="4" w:space="0" w:color="auto"/>
              <w:bottom w:val="single" w:sz="4" w:space="0" w:color="auto"/>
              <w:right w:val="single" w:sz="4" w:space="0" w:color="auto"/>
            </w:tcBorders>
            <w:vAlign w:val="center"/>
          </w:tcPr>
          <w:p w14:paraId="0AC30258" w14:textId="77777777" w:rsidR="00E5664F" w:rsidRPr="00A164E6" w:rsidRDefault="004C0D01"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 xml:space="preserve">Yabancılara Türkçe Öğretimi </w:t>
            </w:r>
          </w:p>
        </w:tc>
        <w:tc>
          <w:tcPr>
            <w:tcW w:w="1194" w:type="dxa"/>
            <w:tcBorders>
              <w:top w:val="nil"/>
              <w:left w:val="single" w:sz="4" w:space="0" w:color="auto"/>
              <w:bottom w:val="single" w:sz="4" w:space="0" w:color="auto"/>
              <w:right w:val="single" w:sz="4" w:space="0" w:color="auto"/>
            </w:tcBorders>
            <w:vAlign w:val="center"/>
          </w:tcPr>
          <w:p w14:paraId="763D9486" w14:textId="77777777" w:rsidR="00E5664F" w:rsidRPr="00A164E6" w:rsidRDefault="004C0D01"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417</w:t>
            </w:r>
          </w:p>
        </w:tc>
        <w:tc>
          <w:tcPr>
            <w:tcW w:w="1960" w:type="dxa"/>
            <w:tcBorders>
              <w:top w:val="nil"/>
              <w:left w:val="nil"/>
              <w:bottom w:val="single" w:sz="4" w:space="0" w:color="auto"/>
              <w:right w:val="single" w:sz="4" w:space="0" w:color="auto"/>
            </w:tcBorders>
            <w:vAlign w:val="center"/>
          </w:tcPr>
          <w:p w14:paraId="3377DF7A"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18C51C7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5CE1F69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3BD03B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E5664F" w:rsidRPr="00A164E6" w14:paraId="6FB126D0"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3BF98D5E" w14:textId="77777777" w:rsidR="00E5664F" w:rsidRPr="00A164E6" w:rsidRDefault="004C0D01" w:rsidP="00AF2BDA">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Yabancılara Türkçe Öğretimi’nin tarihi gelişimi ve bugünkü durumu, yabancı dil öğretiminde temel ve genel ilkeler, dört temel becerinin geliştirilmesine yönelik yapılacak etkinlikler bu dersin temel içerikleridir. </w:t>
            </w:r>
          </w:p>
        </w:tc>
      </w:tr>
      <w:tr w:rsidR="00E5664F" w:rsidRPr="00A164E6" w14:paraId="5AF985C3"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7A2AE754"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318D7A9C"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2F54EF" w:rsidRPr="00A164E6" w14:paraId="00DF20AB" w14:textId="77777777" w:rsidTr="00D067F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1BA57450"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56BD909"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0571FC0D"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2F54EF" w:rsidRPr="00A164E6" w14:paraId="1E46ADB8" w14:textId="77777777" w:rsidTr="00D067F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0AF4FE77" w14:textId="77777777" w:rsidR="002F54EF" w:rsidRPr="00A164E6" w:rsidRDefault="002F54EF" w:rsidP="00D067F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73D2D380" w14:textId="77777777" w:rsidR="002F54EF" w:rsidRPr="00A164E6" w:rsidRDefault="002F54EF" w:rsidP="00D067F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7A08CAA6"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3E532F2D"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1845A858"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4357E706"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2F54EF" w:rsidRPr="00A164E6" w14:paraId="02371120" w14:textId="77777777" w:rsidTr="004C0D01">
        <w:trPr>
          <w:trHeight w:val="300"/>
        </w:trPr>
        <w:tc>
          <w:tcPr>
            <w:tcW w:w="4126" w:type="dxa"/>
            <w:tcBorders>
              <w:top w:val="nil"/>
              <w:left w:val="single" w:sz="4" w:space="0" w:color="auto"/>
              <w:bottom w:val="single" w:sz="4" w:space="0" w:color="auto"/>
              <w:right w:val="single" w:sz="4" w:space="0" w:color="auto"/>
            </w:tcBorders>
            <w:vAlign w:val="center"/>
          </w:tcPr>
          <w:p w14:paraId="18832BD6" w14:textId="77777777" w:rsidR="002F54EF" w:rsidRPr="00A164E6" w:rsidRDefault="00823A38" w:rsidP="00D067F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Doğu Edebiyatı I</w:t>
            </w:r>
          </w:p>
        </w:tc>
        <w:tc>
          <w:tcPr>
            <w:tcW w:w="1194" w:type="dxa"/>
            <w:tcBorders>
              <w:top w:val="nil"/>
              <w:left w:val="single" w:sz="4" w:space="0" w:color="auto"/>
              <w:bottom w:val="single" w:sz="4" w:space="0" w:color="auto"/>
              <w:right w:val="single" w:sz="4" w:space="0" w:color="auto"/>
            </w:tcBorders>
            <w:vAlign w:val="center"/>
          </w:tcPr>
          <w:p w14:paraId="7B3568DC" w14:textId="77777777" w:rsidR="002F54EF" w:rsidRPr="00A164E6" w:rsidRDefault="00823A38" w:rsidP="00D067F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421</w:t>
            </w:r>
          </w:p>
        </w:tc>
        <w:tc>
          <w:tcPr>
            <w:tcW w:w="1960" w:type="dxa"/>
            <w:tcBorders>
              <w:top w:val="nil"/>
              <w:left w:val="nil"/>
              <w:bottom w:val="single" w:sz="4" w:space="0" w:color="auto"/>
              <w:right w:val="single" w:sz="4" w:space="0" w:color="auto"/>
            </w:tcBorders>
            <w:vAlign w:val="center"/>
          </w:tcPr>
          <w:p w14:paraId="4B04C1FF"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10933A11"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7B275D43"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3031D14C" w14:textId="77777777" w:rsidR="002F54EF" w:rsidRPr="00A164E6" w:rsidRDefault="002F54EF"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2F54EF" w:rsidRPr="00A164E6" w14:paraId="1F50F921" w14:textId="77777777" w:rsidTr="00D067FA">
        <w:trPr>
          <w:trHeight w:val="300"/>
        </w:trPr>
        <w:tc>
          <w:tcPr>
            <w:tcW w:w="15750" w:type="dxa"/>
            <w:gridSpan w:val="6"/>
            <w:tcBorders>
              <w:top w:val="single" w:sz="4" w:space="0" w:color="auto"/>
              <w:left w:val="single" w:sz="4" w:space="0" w:color="auto"/>
              <w:bottom w:val="single" w:sz="4" w:space="0" w:color="auto"/>
              <w:right w:val="single" w:sz="4" w:space="0" w:color="auto"/>
            </w:tcBorders>
            <w:vAlign w:val="center"/>
            <w:hideMark/>
          </w:tcPr>
          <w:p w14:paraId="1598BB2A" w14:textId="77777777" w:rsidR="002F54EF" w:rsidRPr="00A164E6" w:rsidRDefault="00823A38" w:rsidP="00823A38">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Doğu edebiyatı ile ilgili genel bir bilgilendirmeden sonra Fars nesri ve şiiri hakkında örnek metin incelemelerinin akabinde Hint, Afgan, Japon ve Çin edebiyatlarının incelenmesi bu dersin içeriklerini oluşturur. </w:t>
            </w:r>
          </w:p>
        </w:tc>
      </w:tr>
    </w:tbl>
    <w:p w14:paraId="00721A52" w14:textId="77777777" w:rsidR="00E5664F" w:rsidRPr="00A164E6" w:rsidRDefault="00E5664F" w:rsidP="00E5664F">
      <w:pPr>
        <w:spacing w:line="240" w:lineRule="auto"/>
        <w:rPr>
          <w:rFonts w:ascii="Times New Roman" w:hAnsi="Times New Roman"/>
          <w:b/>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4C0D01" w:rsidRPr="00A164E6" w14:paraId="0CF95844" w14:textId="77777777" w:rsidTr="007602C8">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4685929"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lastRenderedPageBreak/>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22315B88"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5A912305"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4C0D01" w:rsidRPr="00A164E6" w14:paraId="44CF7CDA" w14:textId="77777777" w:rsidTr="007602C8">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54BBD19D" w14:textId="77777777" w:rsidR="004C0D01" w:rsidRPr="00A164E6" w:rsidRDefault="004C0D01" w:rsidP="007602C8">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4465549E" w14:textId="77777777" w:rsidR="004C0D01" w:rsidRPr="00A164E6" w:rsidRDefault="004C0D01" w:rsidP="007602C8">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7E6C1067"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12BE4BE9"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2972F34D"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9EC99A7"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4C0D01" w:rsidRPr="00A164E6" w14:paraId="481A0BB4" w14:textId="77777777" w:rsidTr="007602C8">
        <w:trPr>
          <w:trHeight w:val="300"/>
        </w:trPr>
        <w:tc>
          <w:tcPr>
            <w:tcW w:w="4126" w:type="dxa"/>
            <w:tcBorders>
              <w:top w:val="nil"/>
              <w:left w:val="single" w:sz="4" w:space="0" w:color="auto"/>
              <w:bottom w:val="single" w:sz="4" w:space="0" w:color="auto"/>
              <w:right w:val="single" w:sz="4" w:space="0" w:color="auto"/>
            </w:tcBorders>
            <w:vAlign w:val="center"/>
          </w:tcPr>
          <w:p w14:paraId="66F58139" w14:textId="77777777" w:rsidR="004C0D01" w:rsidRPr="00A164E6" w:rsidRDefault="00823A38" w:rsidP="007602C8">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1980 Sonrası Türk Şiiri</w:t>
            </w:r>
          </w:p>
        </w:tc>
        <w:tc>
          <w:tcPr>
            <w:tcW w:w="1194" w:type="dxa"/>
            <w:tcBorders>
              <w:top w:val="nil"/>
              <w:left w:val="single" w:sz="4" w:space="0" w:color="auto"/>
              <w:bottom w:val="single" w:sz="4" w:space="0" w:color="auto"/>
              <w:right w:val="single" w:sz="4" w:space="0" w:color="auto"/>
            </w:tcBorders>
            <w:vAlign w:val="center"/>
          </w:tcPr>
          <w:p w14:paraId="736B533A" w14:textId="77777777" w:rsidR="004C0D01" w:rsidRPr="00A164E6" w:rsidRDefault="00823A38" w:rsidP="007602C8">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425</w:t>
            </w:r>
          </w:p>
        </w:tc>
        <w:tc>
          <w:tcPr>
            <w:tcW w:w="1960" w:type="dxa"/>
            <w:tcBorders>
              <w:top w:val="nil"/>
              <w:left w:val="nil"/>
              <w:bottom w:val="single" w:sz="4" w:space="0" w:color="auto"/>
              <w:right w:val="single" w:sz="4" w:space="0" w:color="auto"/>
            </w:tcBorders>
            <w:vAlign w:val="center"/>
          </w:tcPr>
          <w:p w14:paraId="7764CB02"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70CCFE24"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033E9302"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129A64CF" w14:textId="77777777" w:rsidR="004C0D01" w:rsidRPr="00A164E6" w:rsidRDefault="004C0D01"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4C0D01" w:rsidRPr="00A164E6" w14:paraId="6D96516C" w14:textId="77777777" w:rsidTr="007602C8">
        <w:trPr>
          <w:trHeight w:val="300"/>
        </w:trPr>
        <w:tc>
          <w:tcPr>
            <w:tcW w:w="15750" w:type="dxa"/>
            <w:gridSpan w:val="6"/>
            <w:tcBorders>
              <w:top w:val="single" w:sz="4" w:space="0" w:color="auto"/>
              <w:left w:val="single" w:sz="4" w:space="0" w:color="auto"/>
              <w:bottom w:val="single" w:sz="4" w:space="0" w:color="auto"/>
              <w:right w:val="single" w:sz="4" w:space="0" w:color="auto"/>
            </w:tcBorders>
            <w:vAlign w:val="center"/>
            <w:hideMark/>
          </w:tcPr>
          <w:p w14:paraId="2A3FD335" w14:textId="77777777" w:rsidR="004C0D01" w:rsidRPr="00A164E6" w:rsidRDefault="00823A38" w:rsidP="00B052C1">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1950-</w:t>
            </w:r>
            <w:r w:rsidR="00B052C1" w:rsidRPr="00A164E6">
              <w:rPr>
                <w:rFonts w:ascii="Times New Roman" w:eastAsia="Times New Roman" w:hAnsi="Times New Roman"/>
                <w:color w:val="000000"/>
                <w:sz w:val="20"/>
                <w:szCs w:val="20"/>
                <w:lang w:eastAsia="tr-TR"/>
              </w:rPr>
              <w:t xml:space="preserve">1980 arası Türk şiirine genel bir bakıştan sonra 1980 sonrası şairlerin poetik eğilimleri ile imgeci şiir, mistik-metafizik şiir, toplumcu gerçekçi şiir gibi bazı şiir akımlarının incelenmesi bu dersin temel içeriğini oluşturmaktadır. </w:t>
            </w:r>
          </w:p>
        </w:tc>
      </w:tr>
    </w:tbl>
    <w:p w14:paraId="3ABE8CC7" w14:textId="77777777" w:rsidR="004C0D01" w:rsidRPr="00A164E6" w:rsidRDefault="004C0D01" w:rsidP="00E5664F">
      <w:pPr>
        <w:spacing w:line="240" w:lineRule="auto"/>
        <w:rPr>
          <w:rFonts w:ascii="Times New Roman" w:hAnsi="Times New Roman"/>
          <w:b/>
          <w:sz w:val="20"/>
          <w:szCs w:val="20"/>
        </w:rPr>
      </w:pPr>
    </w:p>
    <w:p w14:paraId="3B2B818A" w14:textId="77777777" w:rsidR="00E5664F" w:rsidRPr="00A164E6" w:rsidRDefault="00E5664F" w:rsidP="00E5664F">
      <w:pPr>
        <w:spacing w:line="240" w:lineRule="auto"/>
        <w:jc w:val="center"/>
        <w:rPr>
          <w:rFonts w:ascii="Times New Roman" w:hAnsi="Times New Roman"/>
          <w:b/>
          <w:sz w:val="20"/>
          <w:szCs w:val="20"/>
        </w:rPr>
      </w:pPr>
      <w:r w:rsidRPr="00A164E6">
        <w:rPr>
          <w:rFonts w:ascii="Times New Roman" w:hAnsi="Times New Roman"/>
          <w:b/>
          <w:sz w:val="20"/>
          <w:szCs w:val="20"/>
        </w:rPr>
        <w:t>ÇANKIRI KARATEKİN ÜNİVERSİTESİ</w:t>
      </w:r>
    </w:p>
    <w:p w14:paraId="0F155D68" w14:textId="77777777" w:rsidR="00E5664F" w:rsidRPr="00A164E6" w:rsidRDefault="00E5664F" w:rsidP="00E5664F">
      <w:pPr>
        <w:spacing w:line="240" w:lineRule="auto"/>
        <w:jc w:val="center"/>
        <w:rPr>
          <w:rFonts w:ascii="Times New Roman" w:hAnsi="Times New Roman"/>
          <w:b/>
          <w:sz w:val="20"/>
          <w:szCs w:val="20"/>
        </w:rPr>
      </w:pPr>
      <w:r w:rsidRPr="00A164E6">
        <w:rPr>
          <w:rFonts w:ascii="Times New Roman" w:hAnsi="Times New Roman"/>
          <w:b/>
          <w:sz w:val="20"/>
          <w:szCs w:val="20"/>
        </w:rPr>
        <w:t xml:space="preserve">TÜRK DİLİ VE EDEBİYATI BÖLÜMÜ LİSANS </w:t>
      </w:r>
      <w:r w:rsidR="00B052C1" w:rsidRPr="00A164E6">
        <w:rPr>
          <w:rFonts w:ascii="Times New Roman" w:hAnsi="Times New Roman"/>
          <w:b/>
          <w:sz w:val="20"/>
          <w:szCs w:val="20"/>
        </w:rPr>
        <w:t>PROGRAMI DERSLERİ, DÖRDÜNCÜ</w:t>
      </w:r>
      <w:r w:rsidRPr="00A164E6">
        <w:rPr>
          <w:rFonts w:ascii="Times New Roman" w:hAnsi="Times New Roman"/>
          <w:b/>
          <w:sz w:val="20"/>
          <w:szCs w:val="20"/>
        </w:rPr>
        <w:t xml:space="preserve"> SINIF, BAHAR DÖNEMİ</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6296F4B6"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1AD233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2A2BE26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09A17F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2BA2819B"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5436E61F"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592724B4"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DB7E76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33453D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29817CF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67A4782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65861283"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1452E071" w14:textId="77777777" w:rsidR="00E5664F" w:rsidRPr="00A164E6" w:rsidRDefault="00E5664F"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sz w:val="20"/>
                <w:szCs w:val="20"/>
              </w:rPr>
              <w:t>Eski Türk Edebiyatı-VI</w:t>
            </w:r>
            <w:r w:rsidR="00B052C1" w:rsidRPr="00A164E6">
              <w:rPr>
                <w:rFonts w:ascii="Times New Roman" w:hAnsi="Times New Roman"/>
                <w:b/>
                <w:sz w:val="20"/>
                <w:szCs w:val="20"/>
              </w:rPr>
              <w:t>II</w:t>
            </w:r>
          </w:p>
        </w:tc>
        <w:tc>
          <w:tcPr>
            <w:tcW w:w="1194" w:type="dxa"/>
            <w:tcBorders>
              <w:top w:val="nil"/>
              <w:left w:val="single" w:sz="4" w:space="0" w:color="auto"/>
              <w:bottom w:val="single" w:sz="4" w:space="0" w:color="auto"/>
              <w:right w:val="single" w:sz="4" w:space="0" w:color="auto"/>
            </w:tcBorders>
            <w:vAlign w:val="center"/>
          </w:tcPr>
          <w:p w14:paraId="4A790D51" w14:textId="77777777" w:rsidR="00E5664F" w:rsidRPr="00A164E6" w:rsidRDefault="00B052C1"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sz w:val="20"/>
                <w:szCs w:val="20"/>
              </w:rPr>
              <w:t>TDE 4</w:t>
            </w:r>
            <w:r w:rsidR="00E5664F" w:rsidRPr="00A164E6">
              <w:rPr>
                <w:rFonts w:ascii="Times New Roman" w:hAnsi="Times New Roman"/>
                <w:b/>
                <w:sz w:val="20"/>
                <w:szCs w:val="20"/>
              </w:rPr>
              <w:t>02</w:t>
            </w:r>
          </w:p>
        </w:tc>
        <w:tc>
          <w:tcPr>
            <w:tcW w:w="1960" w:type="dxa"/>
            <w:tcBorders>
              <w:top w:val="nil"/>
              <w:left w:val="nil"/>
              <w:bottom w:val="single" w:sz="4" w:space="0" w:color="auto"/>
              <w:right w:val="single" w:sz="4" w:space="0" w:color="auto"/>
            </w:tcBorders>
            <w:vAlign w:val="center"/>
          </w:tcPr>
          <w:p w14:paraId="2100B41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3309C42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8B5DD7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13FCD50D" w14:textId="77777777" w:rsidR="00E5664F" w:rsidRPr="00A164E6" w:rsidRDefault="00B052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4</w:t>
            </w:r>
          </w:p>
        </w:tc>
      </w:tr>
      <w:tr w:rsidR="00E5664F" w:rsidRPr="00A164E6" w14:paraId="68F65068"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3810DAB" w14:textId="77777777" w:rsidR="00E5664F" w:rsidRPr="00A164E6" w:rsidRDefault="00B052C1" w:rsidP="00B052C1">
            <w:pPr>
              <w:pStyle w:val="AralkYok"/>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19. yüzyıl Osmanlı sahası Türk edebiyatı hakkındaki genel bir bilgilendirmeden sonra Enderunlu Vâsıf, İzzet Molla gibi dönemin önemli temsilcilerinin incelenmesi, örnek metin okuma ve tahlilinin yapılması ile geleneğin günümüze yansımaları dersin temel içeriğini oluşturmaktadır. </w:t>
            </w:r>
          </w:p>
        </w:tc>
      </w:tr>
      <w:tr w:rsidR="00E5664F" w:rsidRPr="00A164E6" w14:paraId="2064BD0E"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4C778637"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767F838C" w14:textId="77777777" w:rsidR="00B052C1" w:rsidRPr="00A164E6" w:rsidRDefault="00B052C1"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02499194"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14E680F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69EEDF0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0BEF9C3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25A980F6"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5B627DD5"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6C822E85"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593F828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747E4EC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2CA0FFD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782880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7D58CC89" w14:textId="77777777" w:rsidTr="00AF2BDA">
        <w:trPr>
          <w:trHeight w:val="300"/>
        </w:trPr>
        <w:tc>
          <w:tcPr>
            <w:tcW w:w="4126" w:type="dxa"/>
            <w:tcBorders>
              <w:top w:val="nil"/>
              <w:left w:val="single" w:sz="4" w:space="0" w:color="auto"/>
              <w:bottom w:val="single" w:sz="4" w:space="0" w:color="auto"/>
              <w:right w:val="single" w:sz="4" w:space="0" w:color="auto"/>
            </w:tcBorders>
            <w:vAlign w:val="center"/>
            <w:hideMark/>
          </w:tcPr>
          <w:p w14:paraId="72C51FFA" w14:textId="77777777" w:rsidR="00E5664F" w:rsidRPr="00A164E6" w:rsidRDefault="00E5664F"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color w:val="000000"/>
                <w:sz w:val="20"/>
                <w:szCs w:val="20"/>
              </w:rPr>
              <w:t>Yeni Türk Edebiyatı VI</w:t>
            </w:r>
            <w:r w:rsidR="00384310" w:rsidRPr="00A164E6">
              <w:rPr>
                <w:rFonts w:ascii="Times New Roman" w:hAnsi="Times New Roman"/>
                <w:b/>
                <w:color w:val="000000"/>
                <w:sz w:val="20"/>
                <w:szCs w:val="20"/>
              </w:rPr>
              <w:t>II</w:t>
            </w:r>
          </w:p>
        </w:tc>
        <w:tc>
          <w:tcPr>
            <w:tcW w:w="1194" w:type="dxa"/>
            <w:tcBorders>
              <w:top w:val="nil"/>
              <w:left w:val="single" w:sz="4" w:space="0" w:color="auto"/>
              <w:bottom w:val="single" w:sz="4" w:space="0" w:color="auto"/>
              <w:right w:val="single" w:sz="4" w:space="0" w:color="auto"/>
            </w:tcBorders>
            <w:vAlign w:val="center"/>
          </w:tcPr>
          <w:p w14:paraId="0F68A605" w14:textId="77777777" w:rsidR="00E5664F" w:rsidRPr="00A164E6" w:rsidRDefault="00384310"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hAnsi="Times New Roman"/>
                <w:b/>
                <w:sz w:val="20"/>
                <w:szCs w:val="20"/>
              </w:rPr>
              <w:t>TDE 4</w:t>
            </w:r>
            <w:r w:rsidR="00E5664F" w:rsidRPr="00A164E6">
              <w:rPr>
                <w:rFonts w:ascii="Times New Roman" w:hAnsi="Times New Roman"/>
                <w:b/>
                <w:sz w:val="20"/>
                <w:szCs w:val="20"/>
              </w:rPr>
              <w:t>04</w:t>
            </w:r>
          </w:p>
        </w:tc>
        <w:tc>
          <w:tcPr>
            <w:tcW w:w="1960" w:type="dxa"/>
            <w:tcBorders>
              <w:top w:val="nil"/>
              <w:left w:val="nil"/>
              <w:bottom w:val="single" w:sz="4" w:space="0" w:color="auto"/>
              <w:right w:val="single" w:sz="4" w:space="0" w:color="auto"/>
            </w:tcBorders>
            <w:vAlign w:val="center"/>
          </w:tcPr>
          <w:p w14:paraId="3CB5CC62"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1960" w:type="dxa"/>
            <w:tcBorders>
              <w:top w:val="nil"/>
              <w:left w:val="nil"/>
              <w:bottom w:val="single" w:sz="4" w:space="0" w:color="auto"/>
              <w:right w:val="single" w:sz="4" w:space="0" w:color="auto"/>
            </w:tcBorders>
            <w:vAlign w:val="center"/>
          </w:tcPr>
          <w:p w14:paraId="256E98C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EE7E79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c>
          <w:tcPr>
            <w:tcW w:w="4550" w:type="dxa"/>
            <w:tcBorders>
              <w:top w:val="nil"/>
              <w:left w:val="nil"/>
              <w:bottom w:val="single" w:sz="4" w:space="0" w:color="auto"/>
              <w:right w:val="single" w:sz="4" w:space="0" w:color="auto"/>
            </w:tcBorders>
            <w:vAlign w:val="center"/>
          </w:tcPr>
          <w:p w14:paraId="41ABF813"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5</w:t>
            </w:r>
          </w:p>
        </w:tc>
      </w:tr>
      <w:tr w:rsidR="00E5664F" w:rsidRPr="00A164E6" w14:paraId="1E95EF95"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2ABA997" w14:textId="77777777" w:rsidR="00E5664F" w:rsidRPr="00A164E6" w:rsidRDefault="00384310" w:rsidP="00384310">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Cumhuriyet dönemi Türk hikâye ve romanın genel nitelikleri hakkındaki kısa bir girişten sonra Peyami Safa, Ahmet Hamdi Tanpınar, Sait Faik Abasıyanık, Yaşar Kemal, Sabahattin Ali, Oğuz Atay gibi dönemin önemli temsilcilerinin sanat anlayışları ile bu yazarların en ünlü eserlerinin incelenmesi dersin içeriğini oluşturur. </w:t>
            </w:r>
          </w:p>
        </w:tc>
      </w:tr>
      <w:tr w:rsidR="00E5664F" w:rsidRPr="00A164E6" w14:paraId="31C54A74"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7914E5EA"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78C61523"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26DF8013"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6225C71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5E5496D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6E2BF193"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2A7DB247"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6741337D"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4B613367"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6AFDCCF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5ACCB5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710197A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6523D3B5"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7140ABCD" w14:textId="77777777" w:rsidTr="00AF2BDA">
        <w:trPr>
          <w:trHeight w:val="300"/>
        </w:trPr>
        <w:tc>
          <w:tcPr>
            <w:tcW w:w="4126" w:type="dxa"/>
            <w:tcBorders>
              <w:top w:val="nil"/>
              <w:left w:val="single" w:sz="4" w:space="0" w:color="auto"/>
              <w:bottom w:val="single" w:sz="4" w:space="0" w:color="auto"/>
              <w:right w:val="single" w:sz="4" w:space="0" w:color="auto"/>
            </w:tcBorders>
            <w:vAlign w:val="center"/>
          </w:tcPr>
          <w:p w14:paraId="332D1A5F" w14:textId="77777777" w:rsidR="00E5664F" w:rsidRPr="00A164E6" w:rsidRDefault="00384310"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Mezuniyet Tezi II</w:t>
            </w:r>
          </w:p>
        </w:tc>
        <w:tc>
          <w:tcPr>
            <w:tcW w:w="1194" w:type="dxa"/>
            <w:tcBorders>
              <w:top w:val="nil"/>
              <w:left w:val="single" w:sz="4" w:space="0" w:color="auto"/>
              <w:bottom w:val="single" w:sz="4" w:space="0" w:color="auto"/>
              <w:right w:val="single" w:sz="4" w:space="0" w:color="auto"/>
            </w:tcBorders>
            <w:vAlign w:val="center"/>
          </w:tcPr>
          <w:p w14:paraId="64597A6A" w14:textId="77777777" w:rsidR="00E5664F" w:rsidRPr="00A164E6" w:rsidRDefault="00384310"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406</w:t>
            </w:r>
          </w:p>
        </w:tc>
        <w:tc>
          <w:tcPr>
            <w:tcW w:w="1960" w:type="dxa"/>
            <w:tcBorders>
              <w:top w:val="nil"/>
              <w:left w:val="nil"/>
              <w:bottom w:val="single" w:sz="4" w:space="0" w:color="auto"/>
              <w:right w:val="single" w:sz="4" w:space="0" w:color="auto"/>
            </w:tcBorders>
            <w:vAlign w:val="center"/>
          </w:tcPr>
          <w:p w14:paraId="57BA0E6C" w14:textId="77777777" w:rsidR="00E5664F" w:rsidRPr="00A164E6" w:rsidRDefault="00384310"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7C81DE1" w14:textId="77777777" w:rsidR="00E5664F" w:rsidRPr="00A164E6" w:rsidRDefault="00384310"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732EEFA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AAC5B8A" w14:textId="77777777" w:rsidR="00E5664F" w:rsidRPr="00A164E6" w:rsidRDefault="00384310"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6</w:t>
            </w:r>
          </w:p>
        </w:tc>
      </w:tr>
      <w:tr w:rsidR="00E5664F" w:rsidRPr="00A164E6" w14:paraId="323EE8FC"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90BBC2D" w14:textId="77777777" w:rsidR="00E5664F" w:rsidRPr="00A164E6" w:rsidRDefault="00384310" w:rsidP="00582F76">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Dersin tanıtımı ve yapılacak mezuniyet tezi konusunun tespiti</w:t>
            </w:r>
            <w:r w:rsidR="00582F76" w:rsidRPr="00A164E6">
              <w:rPr>
                <w:rFonts w:ascii="Times New Roman" w:eastAsia="Times New Roman" w:hAnsi="Times New Roman"/>
                <w:color w:val="000000"/>
                <w:sz w:val="20"/>
                <w:szCs w:val="20"/>
                <w:lang w:eastAsia="tr-TR"/>
              </w:rPr>
              <w:t xml:space="preserve">nin ardından literatür taraması ile verilerin bir araya getirilip değerlendirilmesi dersin içeriğini oluşturmaktadır. </w:t>
            </w:r>
          </w:p>
        </w:tc>
      </w:tr>
      <w:tr w:rsidR="00E5664F" w:rsidRPr="00A164E6" w14:paraId="79179F90"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327CCED5"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1A513D84" w14:textId="77777777" w:rsidR="00E5664F"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6C67F7" w:rsidRPr="00A164E6" w14:paraId="0C72108C" w14:textId="77777777" w:rsidTr="00F76D65">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01B05E51"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661EFB53"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4D9C9E4F"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6C67F7" w:rsidRPr="00A164E6" w14:paraId="7E5A92E0" w14:textId="77777777" w:rsidTr="00F76D65">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0EF18827" w14:textId="77777777" w:rsidR="006C67F7" w:rsidRPr="00A164E6" w:rsidRDefault="006C67F7" w:rsidP="00F76D65">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630109F8" w14:textId="77777777" w:rsidR="006C67F7" w:rsidRPr="00A164E6" w:rsidRDefault="006C67F7" w:rsidP="00F76D65">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39E86C13"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2486EDD8"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675F423F"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4C7D4F5D"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6C67F7" w:rsidRPr="00A164E6" w14:paraId="78087EF7" w14:textId="77777777" w:rsidTr="00F76D65">
        <w:trPr>
          <w:trHeight w:val="300"/>
        </w:trPr>
        <w:tc>
          <w:tcPr>
            <w:tcW w:w="4126" w:type="dxa"/>
            <w:tcBorders>
              <w:top w:val="nil"/>
              <w:left w:val="single" w:sz="4" w:space="0" w:color="auto"/>
              <w:bottom w:val="single" w:sz="4" w:space="0" w:color="auto"/>
              <w:right w:val="single" w:sz="4" w:space="0" w:color="auto"/>
            </w:tcBorders>
            <w:vAlign w:val="center"/>
          </w:tcPr>
          <w:p w14:paraId="73C19162" w14:textId="2AE3EB06" w:rsidR="006C67F7" w:rsidRPr="00A164E6" w:rsidRDefault="009D038F" w:rsidP="00F76D65">
            <w:pPr>
              <w:spacing w:after="0" w:line="240" w:lineRule="auto"/>
              <w:jc w:val="center"/>
              <w:rPr>
                <w:rFonts w:ascii="Times New Roman" w:eastAsia="Times New Roman" w:hAnsi="Times New Roman"/>
                <w:b/>
                <w:bCs/>
                <w:color w:val="000000"/>
                <w:sz w:val="20"/>
                <w:szCs w:val="20"/>
                <w:lang w:eastAsia="tr-TR"/>
              </w:rPr>
            </w:pPr>
            <w:r w:rsidRPr="009D038F">
              <w:rPr>
                <w:rFonts w:ascii="Times New Roman" w:eastAsia="Times New Roman" w:hAnsi="Times New Roman"/>
                <w:b/>
                <w:bCs/>
                <w:color w:val="000000"/>
                <w:sz w:val="20"/>
                <w:szCs w:val="20"/>
                <w:lang w:eastAsia="tr-TR"/>
              </w:rPr>
              <w:t>Türk Halk Edebiyatı-VI</w:t>
            </w:r>
          </w:p>
        </w:tc>
        <w:tc>
          <w:tcPr>
            <w:tcW w:w="1194" w:type="dxa"/>
            <w:tcBorders>
              <w:top w:val="nil"/>
              <w:left w:val="single" w:sz="4" w:space="0" w:color="auto"/>
              <w:bottom w:val="single" w:sz="4" w:space="0" w:color="auto"/>
              <w:right w:val="single" w:sz="4" w:space="0" w:color="auto"/>
            </w:tcBorders>
            <w:vAlign w:val="center"/>
          </w:tcPr>
          <w:p w14:paraId="63F36019" w14:textId="77777777" w:rsidR="006C67F7" w:rsidRPr="00A164E6" w:rsidRDefault="006C67F7" w:rsidP="00F76D65">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408</w:t>
            </w:r>
          </w:p>
        </w:tc>
        <w:tc>
          <w:tcPr>
            <w:tcW w:w="1960" w:type="dxa"/>
            <w:tcBorders>
              <w:top w:val="nil"/>
              <w:left w:val="nil"/>
              <w:bottom w:val="single" w:sz="4" w:space="0" w:color="auto"/>
              <w:right w:val="single" w:sz="4" w:space="0" w:color="auto"/>
            </w:tcBorders>
            <w:vAlign w:val="center"/>
          </w:tcPr>
          <w:p w14:paraId="0ABA96E5"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333B93AD"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0F9D2E70"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1C0B4952" w14:textId="77777777" w:rsidR="006C67F7" w:rsidRPr="00A164E6" w:rsidRDefault="006C67F7" w:rsidP="00F76D65">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4</w:t>
            </w:r>
          </w:p>
        </w:tc>
      </w:tr>
      <w:tr w:rsidR="006C67F7" w:rsidRPr="00A164E6" w14:paraId="6D50D539" w14:textId="77777777" w:rsidTr="00F76D65">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8FBC210" w14:textId="1F53093C" w:rsidR="006C67F7" w:rsidRPr="00A164E6" w:rsidRDefault="009D038F" w:rsidP="00F76D65">
            <w:pPr>
              <w:spacing w:after="0" w:line="240" w:lineRule="auto"/>
              <w:rPr>
                <w:rFonts w:ascii="Times New Roman" w:eastAsia="Times New Roman" w:hAnsi="Times New Roman"/>
                <w:color w:val="000000"/>
                <w:sz w:val="20"/>
                <w:szCs w:val="20"/>
                <w:lang w:eastAsia="tr-TR"/>
              </w:rPr>
            </w:pPr>
            <w:r w:rsidRPr="009D038F">
              <w:rPr>
                <w:rFonts w:ascii="Times New Roman" w:eastAsia="Times New Roman" w:hAnsi="Times New Roman"/>
                <w:color w:val="000000"/>
                <w:sz w:val="20"/>
                <w:szCs w:val="20"/>
                <w:lang w:eastAsia="tr-TR"/>
              </w:rPr>
              <w:lastRenderedPageBreak/>
              <w:t>Bu derste öncelikle mitoloji ve ritüel arasındaki ilişkiler açıklanmakta ardından halk eğlencesi ve tiyatrosu Türk halk kültürünün geleneksel kökleriyle ilişkilendirilmektedir.</w:t>
            </w:r>
          </w:p>
        </w:tc>
      </w:tr>
      <w:tr w:rsidR="006C67F7" w:rsidRPr="00A164E6" w14:paraId="0F1AB3B5" w14:textId="77777777" w:rsidTr="00F76D65">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5110DDD2" w14:textId="77777777" w:rsidR="006C67F7" w:rsidRPr="00A164E6" w:rsidRDefault="006C67F7" w:rsidP="00F76D65">
            <w:pPr>
              <w:spacing w:after="0" w:line="240" w:lineRule="auto"/>
              <w:rPr>
                <w:rFonts w:ascii="Times New Roman" w:eastAsia="Times New Roman" w:hAnsi="Times New Roman"/>
                <w:color w:val="000000"/>
                <w:sz w:val="20"/>
                <w:szCs w:val="20"/>
                <w:lang w:eastAsia="tr-TR"/>
              </w:rPr>
            </w:pPr>
          </w:p>
        </w:tc>
      </w:tr>
    </w:tbl>
    <w:p w14:paraId="15D686BF" w14:textId="77777777" w:rsidR="006C67F7" w:rsidRDefault="006C67F7" w:rsidP="00E5664F">
      <w:pPr>
        <w:spacing w:line="240" w:lineRule="auto"/>
        <w:rPr>
          <w:rFonts w:ascii="Times New Roman" w:hAnsi="Times New Roman"/>
          <w:sz w:val="20"/>
          <w:szCs w:val="20"/>
        </w:rPr>
      </w:pPr>
    </w:p>
    <w:p w14:paraId="239E0EF4" w14:textId="798A8D5B" w:rsidR="006C67F7" w:rsidRPr="006C67F7" w:rsidRDefault="006C67F7" w:rsidP="00E5664F">
      <w:pPr>
        <w:spacing w:line="240" w:lineRule="auto"/>
        <w:rPr>
          <w:rFonts w:ascii="Times New Roman" w:hAnsi="Times New Roman"/>
          <w:b/>
          <w:bCs/>
          <w:sz w:val="20"/>
          <w:szCs w:val="20"/>
        </w:rPr>
      </w:pPr>
      <w:r w:rsidRPr="006C67F7">
        <w:rPr>
          <w:rFonts w:ascii="Times New Roman" w:hAnsi="Times New Roman"/>
          <w:b/>
          <w:bCs/>
          <w:sz w:val="20"/>
          <w:szCs w:val="20"/>
        </w:rPr>
        <w:t xml:space="preserve">SEÇMELİ DERSLER: </w:t>
      </w: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6D6EF07F"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9B1C18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73592F7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3F7E5AD2"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1DC6B943"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540D198B"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1599C86F"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7AB031F"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6A389F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4AF08A1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08ED9701"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477486B5" w14:textId="77777777" w:rsidTr="00582F76">
        <w:trPr>
          <w:trHeight w:val="300"/>
        </w:trPr>
        <w:tc>
          <w:tcPr>
            <w:tcW w:w="4126" w:type="dxa"/>
            <w:tcBorders>
              <w:top w:val="nil"/>
              <w:left w:val="single" w:sz="4" w:space="0" w:color="auto"/>
              <w:bottom w:val="single" w:sz="4" w:space="0" w:color="auto"/>
              <w:right w:val="single" w:sz="4" w:space="0" w:color="auto"/>
            </w:tcBorders>
            <w:vAlign w:val="center"/>
          </w:tcPr>
          <w:p w14:paraId="6BBE0625" w14:textId="77777777" w:rsidR="00E5664F" w:rsidRPr="00A164E6" w:rsidRDefault="00582F76"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Türk Dünyası Edebiyatları II</w:t>
            </w:r>
          </w:p>
        </w:tc>
        <w:tc>
          <w:tcPr>
            <w:tcW w:w="1194" w:type="dxa"/>
            <w:tcBorders>
              <w:top w:val="nil"/>
              <w:left w:val="single" w:sz="4" w:space="0" w:color="auto"/>
              <w:bottom w:val="single" w:sz="4" w:space="0" w:color="auto"/>
              <w:right w:val="single" w:sz="4" w:space="0" w:color="auto"/>
            </w:tcBorders>
            <w:vAlign w:val="center"/>
          </w:tcPr>
          <w:p w14:paraId="73FEAC3B" w14:textId="32BC1067" w:rsidR="00E5664F" w:rsidRPr="00A164E6" w:rsidRDefault="00582F76"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w:t>
            </w:r>
            <w:r w:rsidR="006C67F7">
              <w:rPr>
                <w:rFonts w:ascii="Times New Roman" w:eastAsia="Times New Roman" w:hAnsi="Times New Roman"/>
                <w:b/>
                <w:bCs/>
                <w:color w:val="000000"/>
                <w:sz w:val="20"/>
                <w:szCs w:val="20"/>
                <w:lang w:eastAsia="tr-TR"/>
              </w:rPr>
              <w:t>30</w:t>
            </w:r>
          </w:p>
        </w:tc>
        <w:tc>
          <w:tcPr>
            <w:tcW w:w="1960" w:type="dxa"/>
            <w:tcBorders>
              <w:top w:val="nil"/>
              <w:left w:val="nil"/>
              <w:bottom w:val="single" w:sz="4" w:space="0" w:color="auto"/>
              <w:right w:val="single" w:sz="4" w:space="0" w:color="auto"/>
            </w:tcBorders>
            <w:vAlign w:val="center"/>
          </w:tcPr>
          <w:p w14:paraId="0C2237C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17C21613"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0BD58F6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1AEB143F" w14:textId="4521A559" w:rsidR="00E5664F" w:rsidRPr="00A164E6" w:rsidRDefault="006C67F7" w:rsidP="00AF2BDA">
            <w:pP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w:t>
            </w:r>
          </w:p>
        </w:tc>
      </w:tr>
      <w:tr w:rsidR="00E5664F" w:rsidRPr="00A164E6" w14:paraId="050FAC9E"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C60B514" w14:textId="77777777" w:rsidR="00E5664F" w:rsidRPr="00A164E6" w:rsidRDefault="00582F76" w:rsidP="00AF2BDA">
            <w:pPr>
              <w:spacing w:after="0" w:line="240" w:lineRule="auto"/>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Türk dünyası coğrafyasının tarihi dönemleri hakkındaki genel bir girişten sonra İsmail Gaspıralı, Cengiz Aytmatov, </w:t>
            </w:r>
            <w:r w:rsidR="002168A6" w:rsidRPr="00A164E6">
              <w:rPr>
                <w:rFonts w:ascii="Times New Roman" w:eastAsia="Times New Roman" w:hAnsi="Times New Roman"/>
                <w:color w:val="000000"/>
                <w:sz w:val="20"/>
                <w:szCs w:val="20"/>
                <w:lang w:eastAsia="tr-TR"/>
              </w:rPr>
              <w:t>Cengiz Dağcı, Khaled Hosseini gibi bu coğrafyanın önemli temsilcilerinin hayatları ve sanat a</w:t>
            </w:r>
            <w:r w:rsidR="0058206A" w:rsidRPr="00A164E6">
              <w:rPr>
                <w:rFonts w:ascii="Times New Roman" w:eastAsia="Times New Roman" w:hAnsi="Times New Roman"/>
                <w:color w:val="000000"/>
                <w:sz w:val="20"/>
                <w:szCs w:val="20"/>
                <w:lang w:eastAsia="tr-TR"/>
              </w:rPr>
              <w:t>nlayışlarının ortaya konması ve</w:t>
            </w:r>
            <w:r w:rsidR="002168A6" w:rsidRPr="00A164E6">
              <w:rPr>
                <w:rFonts w:ascii="Times New Roman" w:eastAsia="Times New Roman" w:hAnsi="Times New Roman"/>
                <w:color w:val="000000"/>
                <w:sz w:val="20"/>
                <w:szCs w:val="20"/>
                <w:lang w:eastAsia="tr-TR"/>
              </w:rPr>
              <w:t xml:space="preserve"> belli başlı eserlerinin incelenmesi bu dersin temel içerikleridir. </w:t>
            </w:r>
          </w:p>
        </w:tc>
      </w:tr>
      <w:tr w:rsidR="00E5664F" w:rsidRPr="00A164E6" w14:paraId="3AEFA611"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455DCF89"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16C2B837"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6165FEA0"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4721C7E2"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75FE01E3"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2C9B6B0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25006D70"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20E62F78"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39B7E549"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5EE4016D"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6C179F9E"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6153554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54FA64F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632D01F1" w14:textId="77777777" w:rsidTr="00A77E04">
        <w:trPr>
          <w:trHeight w:val="300"/>
        </w:trPr>
        <w:tc>
          <w:tcPr>
            <w:tcW w:w="4126" w:type="dxa"/>
            <w:tcBorders>
              <w:top w:val="nil"/>
              <w:left w:val="single" w:sz="4" w:space="0" w:color="auto"/>
              <w:bottom w:val="single" w:sz="4" w:space="0" w:color="auto"/>
              <w:right w:val="single" w:sz="4" w:space="0" w:color="auto"/>
            </w:tcBorders>
            <w:vAlign w:val="center"/>
          </w:tcPr>
          <w:p w14:paraId="1C733862" w14:textId="77777777" w:rsidR="00E5664F" w:rsidRPr="00A164E6" w:rsidRDefault="00A77E04"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Türk Destanları</w:t>
            </w:r>
          </w:p>
        </w:tc>
        <w:tc>
          <w:tcPr>
            <w:tcW w:w="1194" w:type="dxa"/>
            <w:tcBorders>
              <w:top w:val="nil"/>
              <w:left w:val="single" w:sz="4" w:space="0" w:color="auto"/>
              <w:bottom w:val="single" w:sz="4" w:space="0" w:color="auto"/>
              <w:right w:val="single" w:sz="4" w:space="0" w:color="auto"/>
            </w:tcBorders>
            <w:vAlign w:val="center"/>
          </w:tcPr>
          <w:p w14:paraId="0B46C126" w14:textId="77777777" w:rsidR="00E5664F" w:rsidRPr="00A164E6" w:rsidRDefault="00A77E04"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410</w:t>
            </w:r>
          </w:p>
        </w:tc>
        <w:tc>
          <w:tcPr>
            <w:tcW w:w="1960" w:type="dxa"/>
            <w:tcBorders>
              <w:top w:val="nil"/>
              <w:left w:val="nil"/>
              <w:bottom w:val="single" w:sz="4" w:space="0" w:color="auto"/>
              <w:right w:val="single" w:sz="4" w:space="0" w:color="auto"/>
            </w:tcBorders>
            <w:vAlign w:val="center"/>
          </w:tcPr>
          <w:p w14:paraId="346C957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44AEB4B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7D57E36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2FBC3AEA"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E5664F" w:rsidRPr="00A164E6" w14:paraId="186E68D2"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50B059B6" w14:textId="77777777" w:rsidR="00E5664F" w:rsidRPr="00A164E6" w:rsidRDefault="00A77E04" w:rsidP="00A77E04">
            <w:pPr>
              <w:spacing w:after="0" w:line="240" w:lineRule="auto"/>
              <w:jc w:val="both"/>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 xml:space="preserve">Destanlar ve özellikle Oğuz Kağan Destanı hakkında detaylı bir bilgilendirmeden sonra Kırgız, Kazak, Özbek, Altay destanlarından örneklerin incelenmesi dersin içeriğini oluşturur. </w:t>
            </w:r>
          </w:p>
        </w:tc>
      </w:tr>
      <w:tr w:rsidR="00E5664F" w:rsidRPr="00A164E6" w14:paraId="54233FF3"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5EB801A0"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67592B89"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5664F" w:rsidRPr="00A164E6" w14:paraId="28ABF30A" w14:textId="77777777" w:rsidTr="00AF2BD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62E813F0"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7C51D0F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69CAEB26"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5664F" w:rsidRPr="00A164E6" w14:paraId="53CEFF54" w14:textId="77777777" w:rsidTr="00AF2BD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67977F20"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39F4ED2E"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043BCF8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5957BBC"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52B8A147"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101013A9"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5664F" w:rsidRPr="00A164E6" w14:paraId="0D15E4C9" w14:textId="77777777" w:rsidTr="00A77E04">
        <w:trPr>
          <w:trHeight w:val="300"/>
        </w:trPr>
        <w:tc>
          <w:tcPr>
            <w:tcW w:w="4126" w:type="dxa"/>
            <w:tcBorders>
              <w:top w:val="nil"/>
              <w:left w:val="single" w:sz="4" w:space="0" w:color="auto"/>
              <w:bottom w:val="single" w:sz="4" w:space="0" w:color="auto"/>
              <w:right w:val="single" w:sz="4" w:space="0" w:color="auto"/>
            </w:tcBorders>
            <w:vAlign w:val="center"/>
          </w:tcPr>
          <w:p w14:paraId="4726178D" w14:textId="77777777" w:rsidR="00E5664F" w:rsidRPr="00A164E6" w:rsidRDefault="00A77E04"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Anadolu ve Rumeli Ağızları</w:t>
            </w:r>
          </w:p>
        </w:tc>
        <w:tc>
          <w:tcPr>
            <w:tcW w:w="1194" w:type="dxa"/>
            <w:tcBorders>
              <w:top w:val="nil"/>
              <w:left w:val="single" w:sz="4" w:space="0" w:color="auto"/>
              <w:bottom w:val="single" w:sz="4" w:space="0" w:color="auto"/>
              <w:right w:val="single" w:sz="4" w:space="0" w:color="auto"/>
            </w:tcBorders>
            <w:vAlign w:val="center"/>
          </w:tcPr>
          <w:p w14:paraId="1B62547E" w14:textId="77777777" w:rsidR="00E5664F" w:rsidRPr="00A164E6" w:rsidRDefault="00A77E04"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414</w:t>
            </w:r>
          </w:p>
        </w:tc>
        <w:tc>
          <w:tcPr>
            <w:tcW w:w="1960" w:type="dxa"/>
            <w:tcBorders>
              <w:top w:val="nil"/>
              <w:left w:val="nil"/>
              <w:bottom w:val="single" w:sz="4" w:space="0" w:color="auto"/>
              <w:right w:val="single" w:sz="4" w:space="0" w:color="auto"/>
            </w:tcBorders>
            <w:vAlign w:val="center"/>
          </w:tcPr>
          <w:p w14:paraId="26501834"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69BD3FBB"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1C42D5A8"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4B0B5703" w14:textId="77777777" w:rsidR="00E5664F" w:rsidRPr="00A164E6" w:rsidRDefault="00E5664F"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E5664F" w:rsidRPr="00A164E6" w14:paraId="6146FD55" w14:textId="77777777" w:rsidTr="00AF2BD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1BF6AC91" w14:textId="77777777" w:rsidR="00E5664F" w:rsidRPr="00A164E6" w:rsidRDefault="00A77E04" w:rsidP="00A87DA7">
            <w:pPr>
              <w:spacing w:after="0" w:line="240" w:lineRule="auto"/>
              <w:jc w:val="both"/>
              <w:rPr>
                <w:rFonts w:ascii="Times New Roman" w:hAnsi="Times New Roman"/>
                <w:bCs/>
                <w:sz w:val="20"/>
                <w:szCs w:val="20"/>
                <w:lang w:eastAsia="tr-TR"/>
              </w:rPr>
            </w:pPr>
            <w:r w:rsidRPr="00A164E6">
              <w:rPr>
                <w:rFonts w:ascii="Times New Roman" w:hAnsi="Times New Roman"/>
                <w:bCs/>
                <w:sz w:val="20"/>
                <w:szCs w:val="20"/>
                <w:lang w:eastAsia="tr-TR"/>
              </w:rPr>
              <w:t>Ağız ve ağızla ilgili kavramlar, ağız araştırmalarının gerekliliği, derleme tür ve teknikleri, ağızların sınıflandırılmasında kullanılan ölçütler, Anadolu ve Rumeli ağızlarının oluşumu ve sınıflandırılması, ana ağız gruplarını belirleyen esaslar; Doğu, Batı, Kuzeydoğu grubu ağızları ve bu ağızl</w:t>
            </w:r>
            <w:r w:rsidR="00A87DA7" w:rsidRPr="00A164E6">
              <w:rPr>
                <w:rFonts w:ascii="Times New Roman" w:hAnsi="Times New Roman"/>
                <w:bCs/>
                <w:sz w:val="20"/>
                <w:szCs w:val="20"/>
                <w:lang w:eastAsia="tr-TR"/>
              </w:rPr>
              <w:t>arın örnek metinlerini inceleme bu dersin içeriklerini oluşturmaktadır.</w:t>
            </w:r>
          </w:p>
        </w:tc>
      </w:tr>
      <w:tr w:rsidR="00E5664F" w:rsidRPr="00A164E6" w14:paraId="4DE41481" w14:textId="77777777" w:rsidTr="00AF2BD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7B718ABB" w14:textId="77777777" w:rsidR="00E5664F" w:rsidRPr="00A164E6" w:rsidRDefault="00E5664F" w:rsidP="00AF2BDA">
            <w:pPr>
              <w:spacing w:after="0" w:line="240" w:lineRule="auto"/>
              <w:rPr>
                <w:rFonts w:ascii="Times New Roman" w:eastAsia="Times New Roman" w:hAnsi="Times New Roman"/>
                <w:color w:val="000000"/>
                <w:sz w:val="20"/>
                <w:szCs w:val="20"/>
                <w:lang w:eastAsia="tr-TR"/>
              </w:rPr>
            </w:pPr>
          </w:p>
        </w:tc>
      </w:tr>
    </w:tbl>
    <w:p w14:paraId="1C4F0DCD" w14:textId="77777777" w:rsidR="004010C1" w:rsidRPr="00A164E6" w:rsidRDefault="004010C1"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4010C1" w:rsidRPr="00A164E6" w14:paraId="798D0853" w14:textId="77777777" w:rsidTr="004010C1">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1FD12F4A"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70FFE1A"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7B940B93"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4010C1" w:rsidRPr="00A164E6" w14:paraId="7503D991" w14:textId="77777777" w:rsidTr="004010C1">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32855728" w14:textId="77777777" w:rsidR="004010C1" w:rsidRPr="00A164E6" w:rsidRDefault="004010C1" w:rsidP="00AF2BD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406D6EE0" w14:textId="77777777" w:rsidR="004010C1" w:rsidRPr="00A164E6" w:rsidRDefault="004010C1" w:rsidP="00AF2BD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41435CF1"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50517406"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5FDCE84A"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38C83E1E"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4010C1" w:rsidRPr="00A164E6" w14:paraId="55AA6D1F" w14:textId="77777777" w:rsidTr="00A87DA7">
        <w:trPr>
          <w:trHeight w:val="300"/>
        </w:trPr>
        <w:tc>
          <w:tcPr>
            <w:tcW w:w="4126" w:type="dxa"/>
            <w:tcBorders>
              <w:top w:val="nil"/>
              <w:left w:val="single" w:sz="4" w:space="0" w:color="auto"/>
              <w:bottom w:val="single" w:sz="4" w:space="0" w:color="auto"/>
              <w:right w:val="single" w:sz="4" w:space="0" w:color="auto"/>
            </w:tcBorders>
            <w:vAlign w:val="center"/>
          </w:tcPr>
          <w:p w14:paraId="2FBE7342" w14:textId="77777777" w:rsidR="004010C1" w:rsidRPr="00A164E6" w:rsidRDefault="00A87DA7"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Anlambilim</w:t>
            </w:r>
          </w:p>
        </w:tc>
        <w:tc>
          <w:tcPr>
            <w:tcW w:w="1194" w:type="dxa"/>
            <w:tcBorders>
              <w:top w:val="nil"/>
              <w:left w:val="single" w:sz="4" w:space="0" w:color="auto"/>
              <w:bottom w:val="single" w:sz="4" w:space="0" w:color="auto"/>
              <w:right w:val="single" w:sz="4" w:space="0" w:color="auto"/>
            </w:tcBorders>
            <w:vAlign w:val="center"/>
          </w:tcPr>
          <w:p w14:paraId="38586DE3" w14:textId="77777777" w:rsidR="004010C1" w:rsidRPr="00A164E6" w:rsidRDefault="00A87DA7" w:rsidP="00AF2BD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420</w:t>
            </w:r>
          </w:p>
        </w:tc>
        <w:tc>
          <w:tcPr>
            <w:tcW w:w="1960" w:type="dxa"/>
            <w:tcBorders>
              <w:top w:val="nil"/>
              <w:left w:val="nil"/>
              <w:bottom w:val="single" w:sz="4" w:space="0" w:color="auto"/>
              <w:right w:val="single" w:sz="4" w:space="0" w:color="auto"/>
            </w:tcBorders>
            <w:vAlign w:val="center"/>
          </w:tcPr>
          <w:p w14:paraId="337C7F2C"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4A278F6E"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6AB63DA2"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C676569" w14:textId="77777777" w:rsidR="004010C1" w:rsidRPr="00A164E6" w:rsidRDefault="004010C1" w:rsidP="00AF2BD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4010C1" w:rsidRPr="00A164E6" w14:paraId="72F2DF14" w14:textId="77777777" w:rsidTr="004010C1">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06292165" w14:textId="77777777" w:rsidR="004010C1" w:rsidRPr="00A164E6" w:rsidRDefault="00153BD0" w:rsidP="00AF2BDA">
            <w:pPr>
              <w:jc w:val="both"/>
              <w:rPr>
                <w:rFonts w:ascii="Times New Roman" w:hAnsi="Times New Roman"/>
                <w:sz w:val="20"/>
                <w:szCs w:val="20"/>
              </w:rPr>
            </w:pPr>
            <w:r w:rsidRPr="00A164E6">
              <w:rPr>
                <w:rFonts w:ascii="Times New Roman" w:hAnsi="Times New Roman"/>
                <w:sz w:val="20"/>
                <w:szCs w:val="20"/>
              </w:rPr>
              <w:t xml:space="preserve">Anlambiliminin doğuşu ve tarihçesi, dilde anlamlı birimler, kavramlaştırma, gösterge kavramı, kelime ve anlam, anlam belirleyicileri ve ayırıcıları, temel anlam öğesi, tasarımlar, imgeler, duygu </w:t>
            </w:r>
            <w:r w:rsidRPr="00A164E6">
              <w:rPr>
                <w:rFonts w:ascii="Times New Roman" w:hAnsi="Times New Roman"/>
                <w:sz w:val="20"/>
                <w:szCs w:val="20"/>
              </w:rPr>
              <w:lastRenderedPageBreak/>
              <w:t>değeri, yan anlam, çok anlamlılık, eş adlılık, bağlam, eş anlamlılık, ters anlamlılık, benzetme ve aktarmalar, bağdaştırma ve alışılmamış bağdaştırma, kelime anlambiliminde kılınış ve görünüş kavramları, anlam değişmeleri; cümle anlambilimi, sözdizimi ve cümle anlam bilimi, cümlede eş anlamlılık ve ters anlamlılık, bağımlı biçimbirimler ve cümle anlamına etkileri bu dersin içeriklerini oluşturmaktadır.</w:t>
            </w:r>
          </w:p>
        </w:tc>
      </w:tr>
      <w:tr w:rsidR="004010C1" w:rsidRPr="00A164E6" w14:paraId="3E33DD54" w14:textId="77777777" w:rsidTr="004010C1">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6A64F5BA" w14:textId="77777777" w:rsidR="004010C1" w:rsidRPr="00A164E6" w:rsidRDefault="004010C1" w:rsidP="00AF2BDA">
            <w:pPr>
              <w:spacing w:after="0" w:line="240" w:lineRule="auto"/>
              <w:rPr>
                <w:rFonts w:ascii="Times New Roman" w:eastAsia="Times New Roman" w:hAnsi="Times New Roman"/>
                <w:color w:val="000000"/>
                <w:sz w:val="20"/>
                <w:szCs w:val="20"/>
                <w:lang w:eastAsia="tr-TR"/>
              </w:rPr>
            </w:pPr>
          </w:p>
        </w:tc>
      </w:tr>
    </w:tbl>
    <w:p w14:paraId="66BEA38C" w14:textId="77777777" w:rsidR="00E5664F" w:rsidRPr="00A164E6" w:rsidRDefault="00E5664F" w:rsidP="00E5664F">
      <w:pPr>
        <w:spacing w:line="240" w:lineRule="auto"/>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E229B6" w:rsidRPr="00A164E6" w14:paraId="16A86E9E" w14:textId="77777777" w:rsidTr="00D067FA">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3A952F5D"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0846E625"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22F7C760"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E229B6" w:rsidRPr="00A164E6" w14:paraId="28A17F2E" w14:textId="77777777" w:rsidTr="00D067FA">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56A8547A" w14:textId="77777777" w:rsidR="00E229B6" w:rsidRPr="00A164E6" w:rsidRDefault="00E229B6" w:rsidP="00D067FA">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12BDA530" w14:textId="77777777" w:rsidR="00E229B6" w:rsidRPr="00A164E6" w:rsidRDefault="00E229B6" w:rsidP="00D067FA">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1076E640"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3C6BE77D"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129C6FC5"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16788560"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E229B6" w:rsidRPr="00A164E6" w14:paraId="528B46D6" w14:textId="77777777" w:rsidTr="00A87DA7">
        <w:trPr>
          <w:trHeight w:val="300"/>
        </w:trPr>
        <w:tc>
          <w:tcPr>
            <w:tcW w:w="4126" w:type="dxa"/>
            <w:tcBorders>
              <w:top w:val="nil"/>
              <w:left w:val="single" w:sz="4" w:space="0" w:color="auto"/>
              <w:bottom w:val="single" w:sz="4" w:space="0" w:color="auto"/>
              <w:right w:val="single" w:sz="4" w:space="0" w:color="auto"/>
            </w:tcBorders>
            <w:vAlign w:val="center"/>
          </w:tcPr>
          <w:p w14:paraId="5698D03E" w14:textId="77777777" w:rsidR="00E229B6" w:rsidRPr="00A164E6" w:rsidRDefault="00A87DA7" w:rsidP="00D067F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Doğu Edebiyatı II</w:t>
            </w:r>
          </w:p>
        </w:tc>
        <w:tc>
          <w:tcPr>
            <w:tcW w:w="1194" w:type="dxa"/>
            <w:tcBorders>
              <w:top w:val="nil"/>
              <w:left w:val="single" w:sz="4" w:space="0" w:color="auto"/>
              <w:bottom w:val="single" w:sz="4" w:space="0" w:color="auto"/>
              <w:right w:val="single" w:sz="4" w:space="0" w:color="auto"/>
            </w:tcBorders>
            <w:vAlign w:val="center"/>
          </w:tcPr>
          <w:p w14:paraId="3F79ADC5" w14:textId="77777777" w:rsidR="00E229B6" w:rsidRPr="00A164E6" w:rsidRDefault="00A87DA7" w:rsidP="00D067FA">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422</w:t>
            </w:r>
          </w:p>
        </w:tc>
        <w:tc>
          <w:tcPr>
            <w:tcW w:w="1960" w:type="dxa"/>
            <w:tcBorders>
              <w:top w:val="nil"/>
              <w:left w:val="nil"/>
              <w:bottom w:val="single" w:sz="4" w:space="0" w:color="auto"/>
              <w:right w:val="single" w:sz="4" w:space="0" w:color="auto"/>
            </w:tcBorders>
            <w:vAlign w:val="center"/>
          </w:tcPr>
          <w:p w14:paraId="3A0C30D7"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00BA6C85"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0AE1D794"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1517F128" w14:textId="77777777" w:rsidR="00E229B6" w:rsidRPr="00A164E6" w:rsidRDefault="00E229B6" w:rsidP="00D067FA">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E229B6" w:rsidRPr="00A164E6" w14:paraId="02E9B90F" w14:textId="77777777" w:rsidTr="00D067FA">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442963E2" w14:textId="77777777" w:rsidR="00E229B6" w:rsidRPr="00A164E6" w:rsidRDefault="00A87DA7" w:rsidP="007E0EA2">
            <w:pPr>
              <w:jc w:val="both"/>
              <w:rPr>
                <w:rFonts w:ascii="Times New Roman" w:hAnsi="Times New Roman"/>
                <w:sz w:val="20"/>
                <w:szCs w:val="20"/>
              </w:rPr>
            </w:pPr>
            <w:r w:rsidRPr="00A164E6">
              <w:rPr>
                <w:rFonts w:ascii="Times New Roman" w:hAnsi="Times New Roman"/>
                <w:sz w:val="20"/>
                <w:szCs w:val="20"/>
              </w:rPr>
              <w:t xml:space="preserve">Doğu edebiyatı hakkında genel bir bilgilendirmeden sonra Arap nesri ve şiiri ile ilgili örnek metinlerin incelenmesi dersin içeriğini oluşturur. </w:t>
            </w:r>
          </w:p>
        </w:tc>
      </w:tr>
      <w:tr w:rsidR="00E229B6" w:rsidRPr="00A164E6" w14:paraId="0767AC58" w14:textId="77777777" w:rsidTr="00D067FA">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5B6D33C3" w14:textId="77777777" w:rsidR="00E229B6" w:rsidRPr="00A164E6" w:rsidRDefault="00E229B6" w:rsidP="00D067FA">
            <w:pPr>
              <w:spacing w:after="0" w:line="240" w:lineRule="auto"/>
              <w:rPr>
                <w:rFonts w:ascii="Times New Roman" w:eastAsia="Times New Roman" w:hAnsi="Times New Roman"/>
                <w:color w:val="000000"/>
                <w:sz w:val="20"/>
                <w:szCs w:val="20"/>
                <w:lang w:eastAsia="tr-TR"/>
              </w:rPr>
            </w:pPr>
          </w:p>
        </w:tc>
      </w:tr>
    </w:tbl>
    <w:p w14:paraId="2F4B50AF" w14:textId="77777777" w:rsidR="00723069" w:rsidRPr="00A164E6" w:rsidRDefault="00723069">
      <w:pPr>
        <w:rPr>
          <w:rFonts w:ascii="Times New Roman" w:hAnsi="Times New Roman"/>
          <w:sz w:val="20"/>
          <w:szCs w:val="20"/>
        </w:rPr>
      </w:pPr>
    </w:p>
    <w:tbl>
      <w:tblPr>
        <w:tblW w:w="15750" w:type="dxa"/>
        <w:tblInd w:w="55" w:type="dxa"/>
        <w:tblCellMar>
          <w:left w:w="70" w:type="dxa"/>
          <w:right w:w="70" w:type="dxa"/>
        </w:tblCellMar>
        <w:tblLook w:val="04A0" w:firstRow="1" w:lastRow="0" w:firstColumn="1" w:lastColumn="0" w:noHBand="0" w:noVBand="1"/>
      </w:tblPr>
      <w:tblGrid>
        <w:gridCol w:w="4126"/>
        <w:gridCol w:w="1194"/>
        <w:gridCol w:w="1960"/>
        <w:gridCol w:w="1960"/>
        <w:gridCol w:w="1960"/>
        <w:gridCol w:w="4550"/>
      </w:tblGrid>
      <w:tr w:rsidR="00A87DA7" w:rsidRPr="00A164E6" w14:paraId="4DBE5D13" w14:textId="77777777" w:rsidTr="007602C8">
        <w:trPr>
          <w:trHeight w:val="300"/>
        </w:trPr>
        <w:tc>
          <w:tcPr>
            <w:tcW w:w="4126" w:type="dxa"/>
            <w:vMerge w:val="restart"/>
            <w:tcBorders>
              <w:top w:val="single" w:sz="4" w:space="0" w:color="auto"/>
              <w:left w:val="single" w:sz="4" w:space="0" w:color="auto"/>
              <w:bottom w:val="single" w:sz="4" w:space="0" w:color="auto"/>
              <w:right w:val="single" w:sz="4" w:space="0" w:color="auto"/>
            </w:tcBorders>
            <w:vAlign w:val="center"/>
            <w:hideMark/>
          </w:tcPr>
          <w:p w14:paraId="7763238F"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Adı</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14:paraId="31582AEC"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Ders Kodu</w:t>
            </w:r>
          </w:p>
        </w:tc>
        <w:tc>
          <w:tcPr>
            <w:tcW w:w="10430" w:type="dxa"/>
            <w:gridSpan w:val="4"/>
            <w:tcBorders>
              <w:top w:val="single" w:sz="4" w:space="0" w:color="auto"/>
              <w:left w:val="nil"/>
              <w:bottom w:val="single" w:sz="4" w:space="0" w:color="auto"/>
              <w:right w:val="single" w:sz="4" w:space="0" w:color="auto"/>
            </w:tcBorders>
            <w:vAlign w:val="center"/>
            <w:hideMark/>
          </w:tcPr>
          <w:p w14:paraId="1E7370E2"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Kredi</w:t>
            </w:r>
          </w:p>
        </w:tc>
      </w:tr>
      <w:tr w:rsidR="00A87DA7" w:rsidRPr="00A164E6" w14:paraId="0A413868" w14:textId="77777777" w:rsidTr="007602C8">
        <w:trPr>
          <w:trHeight w:val="300"/>
        </w:trPr>
        <w:tc>
          <w:tcPr>
            <w:tcW w:w="4126" w:type="dxa"/>
            <w:vMerge/>
            <w:tcBorders>
              <w:top w:val="single" w:sz="4" w:space="0" w:color="auto"/>
              <w:left w:val="single" w:sz="4" w:space="0" w:color="auto"/>
              <w:bottom w:val="single" w:sz="4" w:space="0" w:color="auto"/>
              <w:right w:val="single" w:sz="4" w:space="0" w:color="auto"/>
            </w:tcBorders>
            <w:vAlign w:val="center"/>
            <w:hideMark/>
          </w:tcPr>
          <w:p w14:paraId="1B058CFA" w14:textId="77777777" w:rsidR="00A87DA7" w:rsidRPr="00A164E6" w:rsidRDefault="00A87DA7" w:rsidP="007602C8">
            <w:pPr>
              <w:spacing w:after="0" w:line="240" w:lineRule="auto"/>
              <w:rPr>
                <w:rFonts w:ascii="Times New Roman" w:eastAsia="Times New Roman" w:hAnsi="Times New Roman"/>
                <w:color w:val="000000"/>
                <w:sz w:val="20"/>
                <w:szCs w:val="20"/>
                <w:lang w:eastAsia="tr-TR"/>
              </w:rPr>
            </w:pPr>
          </w:p>
        </w:tc>
        <w:tc>
          <w:tcPr>
            <w:tcW w:w="1194" w:type="dxa"/>
            <w:vMerge/>
            <w:tcBorders>
              <w:top w:val="single" w:sz="4" w:space="0" w:color="auto"/>
              <w:left w:val="single" w:sz="4" w:space="0" w:color="auto"/>
              <w:bottom w:val="single" w:sz="4" w:space="0" w:color="auto"/>
              <w:right w:val="single" w:sz="4" w:space="0" w:color="auto"/>
            </w:tcBorders>
            <w:vAlign w:val="center"/>
          </w:tcPr>
          <w:p w14:paraId="3EFE1BF3" w14:textId="77777777" w:rsidR="00A87DA7" w:rsidRPr="00A164E6" w:rsidRDefault="00A87DA7" w:rsidP="007602C8">
            <w:pPr>
              <w:spacing w:after="0" w:line="240" w:lineRule="auto"/>
              <w:rPr>
                <w:rFonts w:ascii="Times New Roman" w:eastAsia="Times New Roman" w:hAnsi="Times New Roman"/>
                <w:color w:val="000000"/>
                <w:sz w:val="20"/>
                <w:szCs w:val="20"/>
                <w:lang w:eastAsia="tr-TR"/>
              </w:rPr>
            </w:pPr>
          </w:p>
        </w:tc>
        <w:tc>
          <w:tcPr>
            <w:tcW w:w="1960" w:type="dxa"/>
            <w:tcBorders>
              <w:top w:val="nil"/>
              <w:left w:val="nil"/>
              <w:bottom w:val="single" w:sz="4" w:space="0" w:color="auto"/>
              <w:right w:val="single" w:sz="4" w:space="0" w:color="auto"/>
            </w:tcBorders>
            <w:vAlign w:val="center"/>
            <w:hideMark/>
          </w:tcPr>
          <w:p w14:paraId="35831DE8"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Teori</w:t>
            </w:r>
          </w:p>
        </w:tc>
        <w:tc>
          <w:tcPr>
            <w:tcW w:w="1960" w:type="dxa"/>
            <w:tcBorders>
              <w:top w:val="nil"/>
              <w:left w:val="nil"/>
              <w:bottom w:val="single" w:sz="4" w:space="0" w:color="auto"/>
              <w:right w:val="single" w:sz="4" w:space="0" w:color="auto"/>
            </w:tcBorders>
            <w:vAlign w:val="center"/>
            <w:hideMark/>
          </w:tcPr>
          <w:p w14:paraId="021F24F4"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Uygulama</w:t>
            </w:r>
          </w:p>
        </w:tc>
        <w:tc>
          <w:tcPr>
            <w:tcW w:w="1960" w:type="dxa"/>
            <w:tcBorders>
              <w:top w:val="nil"/>
              <w:left w:val="nil"/>
              <w:bottom w:val="single" w:sz="4" w:space="0" w:color="auto"/>
              <w:right w:val="single" w:sz="4" w:space="0" w:color="auto"/>
            </w:tcBorders>
            <w:vAlign w:val="center"/>
            <w:hideMark/>
          </w:tcPr>
          <w:p w14:paraId="7FD945AE"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Toplam</w:t>
            </w:r>
          </w:p>
        </w:tc>
        <w:tc>
          <w:tcPr>
            <w:tcW w:w="4550" w:type="dxa"/>
            <w:tcBorders>
              <w:top w:val="nil"/>
              <w:left w:val="nil"/>
              <w:bottom w:val="single" w:sz="4" w:space="0" w:color="auto"/>
              <w:right w:val="single" w:sz="4" w:space="0" w:color="auto"/>
            </w:tcBorders>
            <w:vAlign w:val="center"/>
            <w:hideMark/>
          </w:tcPr>
          <w:p w14:paraId="4D532863"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AKTS</w:t>
            </w:r>
          </w:p>
        </w:tc>
      </w:tr>
      <w:tr w:rsidR="00A87DA7" w:rsidRPr="00A164E6" w14:paraId="0383E8F1" w14:textId="77777777" w:rsidTr="007602C8">
        <w:trPr>
          <w:trHeight w:val="300"/>
        </w:trPr>
        <w:tc>
          <w:tcPr>
            <w:tcW w:w="4126" w:type="dxa"/>
            <w:tcBorders>
              <w:top w:val="nil"/>
              <w:left w:val="single" w:sz="4" w:space="0" w:color="auto"/>
              <w:bottom w:val="single" w:sz="4" w:space="0" w:color="auto"/>
              <w:right w:val="single" w:sz="4" w:space="0" w:color="auto"/>
            </w:tcBorders>
            <w:vAlign w:val="center"/>
          </w:tcPr>
          <w:p w14:paraId="031DAA7A" w14:textId="77777777" w:rsidR="00A87DA7" w:rsidRPr="00A164E6" w:rsidRDefault="00A87DA7" w:rsidP="007602C8">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Osmanlı Türkçesi Metinleri</w:t>
            </w:r>
          </w:p>
        </w:tc>
        <w:tc>
          <w:tcPr>
            <w:tcW w:w="1194" w:type="dxa"/>
            <w:tcBorders>
              <w:top w:val="nil"/>
              <w:left w:val="single" w:sz="4" w:space="0" w:color="auto"/>
              <w:bottom w:val="single" w:sz="4" w:space="0" w:color="auto"/>
              <w:right w:val="single" w:sz="4" w:space="0" w:color="auto"/>
            </w:tcBorders>
            <w:vAlign w:val="center"/>
          </w:tcPr>
          <w:p w14:paraId="2421C2BE" w14:textId="77777777" w:rsidR="00A87DA7" w:rsidRPr="00A164E6" w:rsidRDefault="00A87DA7" w:rsidP="007602C8">
            <w:pPr>
              <w:spacing w:after="0" w:line="240" w:lineRule="auto"/>
              <w:jc w:val="center"/>
              <w:rPr>
                <w:rFonts w:ascii="Times New Roman" w:eastAsia="Times New Roman" w:hAnsi="Times New Roman"/>
                <w:b/>
                <w:bCs/>
                <w:color w:val="000000"/>
                <w:sz w:val="20"/>
                <w:szCs w:val="20"/>
                <w:lang w:eastAsia="tr-TR"/>
              </w:rPr>
            </w:pPr>
            <w:r w:rsidRPr="00A164E6">
              <w:rPr>
                <w:rFonts w:ascii="Times New Roman" w:eastAsia="Times New Roman" w:hAnsi="Times New Roman"/>
                <w:b/>
                <w:bCs/>
                <w:color w:val="000000"/>
                <w:sz w:val="20"/>
                <w:szCs w:val="20"/>
                <w:lang w:eastAsia="tr-TR"/>
              </w:rPr>
              <w:t>TDE 428</w:t>
            </w:r>
          </w:p>
        </w:tc>
        <w:tc>
          <w:tcPr>
            <w:tcW w:w="1960" w:type="dxa"/>
            <w:tcBorders>
              <w:top w:val="nil"/>
              <w:left w:val="nil"/>
              <w:bottom w:val="single" w:sz="4" w:space="0" w:color="auto"/>
              <w:right w:val="single" w:sz="4" w:space="0" w:color="auto"/>
            </w:tcBorders>
            <w:vAlign w:val="center"/>
          </w:tcPr>
          <w:p w14:paraId="3E38C440"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1960" w:type="dxa"/>
            <w:tcBorders>
              <w:top w:val="nil"/>
              <w:left w:val="nil"/>
              <w:bottom w:val="single" w:sz="4" w:space="0" w:color="auto"/>
              <w:right w:val="single" w:sz="4" w:space="0" w:color="auto"/>
            </w:tcBorders>
            <w:vAlign w:val="center"/>
          </w:tcPr>
          <w:p w14:paraId="22CD91D6"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0</w:t>
            </w:r>
          </w:p>
        </w:tc>
        <w:tc>
          <w:tcPr>
            <w:tcW w:w="1960" w:type="dxa"/>
            <w:tcBorders>
              <w:top w:val="nil"/>
              <w:left w:val="nil"/>
              <w:bottom w:val="single" w:sz="4" w:space="0" w:color="auto"/>
              <w:right w:val="single" w:sz="4" w:space="0" w:color="auto"/>
            </w:tcBorders>
            <w:vAlign w:val="center"/>
          </w:tcPr>
          <w:p w14:paraId="43607644"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2</w:t>
            </w:r>
          </w:p>
        </w:tc>
        <w:tc>
          <w:tcPr>
            <w:tcW w:w="4550" w:type="dxa"/>
            <w:tcBorders>
              <w:top w:val="nil"/>
              <w:left w:val="nil"/>
              <w:bottom w:val="single" w:sz="4" w:space="0" w:color="auto"/>
              <w:right w:val="single" w:sz="4" w:space="0" w:color="auto"/>
            </w:tcBorders>
            <w:vAlign w:val="center"/>
          </w:tcPr>
          <w:p w14:paraId="66A5D908" w14:textId="77777777" w:rsidR="00A87DA7" w:rsidRPr="00A164E6" w:rsidRDefault="00A87DA7" w:rsidP="007602C8">
            <w:pPr>
              <w:spacing w:after="0" w:line="240" w:lineRule="auto"/>
              <w:jc w:val="center"/>
              <w:rPr>
                <w:rFonts w:ascii="Times New Roman" w:eastAsia="Times New Roman" w:hAnsi="Times New Roman"/>
                <w:color w:val="000000"/>
                <w:sz w:val="20"/>
                <w:szCs w:val="20"/>
                <w:lang w:eastAsia="tr-TR"/>
              </w:rPr>
            </w:pPr>
            <w:r w:rsidRPr="00A164E6">
              <w:rPr>
                <w:rFonts w:ascii="Times New Roman" w:eastAsia="Times New Roman" w:hAnsi="Times New Roman"/>
                <w:color w:val="000000"/>
                <w:sz w:val="20"/>
                <w:szCs w:val="20"/>
                <w:lang w:eastAsia="tr-TR"/>
              </w:rPr>
              <w:t>3</w:t>
            </w:r>
          </w:p>
        </w:tc>
      </w:tr>
      <w:tr w:rsidR="00A87DA7" w:rsidRPr="00A164E6" w14:paraId="78F38457" w14:textId="77777777" w:rsidTr="007602C8">
        <w:trPr>
          <w:trHeight w:val="509"/>
        </w:trPr>
        <w:tc>
          <w:tcPr>
            <w:tcW w:w="15750"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768C21A4" w14:textId="77777777" w:rsidR="00A87DA7" w:rsidRPr="00A164E6" w:rsidRDefault="00A87DA7" w:rsidP="007602C8">
            <w:pPr>
              <w:jc w:val="both"/>
              <w:rPr>
                <w:rFonts w:ascii="Times New Roman" w:hAnsi="Times New Roman"/>
                <w:sz w:val="20"/>
                <w:szCs w:val="20"/>
              </w:rPr>
            </w:pPr>
            <w:r w:rsidRPr="00A164E6">
              <w:rPr>
                <w:rFonts w:ascii="Times New Roman" w:hAnsi="Times New Roman"/>
                <w:sz w:val="20"/>
                <w:szCs w:val="20"/>
              </w:rPr>
              <w:t xml:space="preserve">Osmanlı Türkçesinin temel bilgileri ana hatlarıyla tekrarlanıp bilgi tazelemesi yapıldıktan sonra </w:t>
            </w:r>
            <w:r w:rsidR="00153BD0" w:rsidRPr="00A164E6">
              <w:rPr>
                <w:rFonts w:ascii="Times New Roman" w:hAnsi="Times New Roman"/>
                <w:sz w:val="20"/>
                <w:szCs w:val="20"/>
              </w:rPr>
              <w:t>Osmanlı Türkçesi metinlerini okuma ve anlama çalışmalarının yapılması dersin temel içeriğini oluşturmaktadır.</w:t>
            </w:r>
          </w:p>
        </w:tc>
      </w:tr>
      <w:tr w:rsidR="00A87DA7" w:rsidRPr="00A164E6" w14:paraId="0A871801" w14:textId="77777777" w:rsidTr="007602C8">
        <w:trPr>
          <w:trHeight w:val="509"/>
        </w:trPr>
        <w:tc>
          <w:tcPr>
            <w:tcW w:w="15750" w:type="dxa"/>
            <w:gridSpan w:val="6"/>
            <w:vMerge/>
            <w:tcBorders>
              <w:top w:val="single" w:sz="4" w:space="0" w:color="auto"/>
              <w:left w:val="single" w:sz="4" w:space="0" w:color="auto"/>
              <w:bottom w:val="single" w:sz="4" w:space="0" w:color="auto"/>
              <w:right w:val="single" w:sz="4" w:space="0" w:color="auto"/>
            </w:tcBorders>
            <w:vAlign w:val="center"/>
            <w:hideMark/>
          </w:tcPr>
          <w:p w14:paraId="3128EFDF" w14:textId="77777777" w:rsidR="00A87DA7" w:rsidRPr="00A164E6" w:rsidRDefault="00A87DA7" w:rsidP="007602C8">
            <w:pPr>
              <w:spacing w:after="0" w:line="240" w:lineRule="auto"/>
              <w:rPr>
                <w:rFonts w:ascii="Times New Roman" w:eastAsia="Times New Roman" w:hAnsi="Times New Roman"/>
                <w:color w:val="000000"/>
                <w:sz w:val="20"/>
                <w:szCs w:val="20"/>
                <w:lang w:eastAsia="tr-TR"/>
              </w:rPr>
            </w:pPr>
          </w:p>
        </w:tc>
      </w:tr>
    </w:tbl>
    <w:p w14:paraId="7BB0979B" w14:textId="77777777" w:rsidR="00A87DA7" w:rsidRDefault="00A87DA7" w:rsidP="00153BD0">
      <w:pPr>
        <w:rPr>
          <w:rFonts w:ascii="Times New Roman" w:hAnsi="Times New Roman"/>
          <w:sz w:val="20"/>
          <w:szCs w:val="20"/>
        </w:rPr>
      </w:pPr>
    </w:p>
    <w:p w14:paraId="3AB1D4E0" w14:textId="469FC8F2" w:rsidR="009D038F" w:rsidRPr="00A164E6" w:rsidRDefault="009D038F" w:rsidP="00153BD0">
      <w:pPr>
        <w:rPr>
          <w:rFonts w:ascii="Times New Roman" w:hAnsi="Times New Roman"/>
          <w:sz w:val="20"/>
          <w:szCs w:val="20"/>
        </w:rPr>
      </w:pPr>
      <w:hyperlink r:id="rId4" w:history="1">
        <w:r w:rsidRPr="004D18B3">
          <w:rPr>
            <w:rStyle w:val="Kpr"/>
            <w:rFonts w:ascii="Times New Roman" w:hAnsi="Times New Roman"/>
            <w:sz w:val="20"/>
            <w:szCs w:val="20"/>
          </w:rPr>
          <w:t>https://cakubologna.karatekin.edu.tr/tr/programlar</w:t>
        </w:r>
      </w:hyperlink>
      <w:r>
        <w:rPr>
          <w:rFonts w:ascii="Times New Roman" w:hAnsi="Times New Roman"/>
          <w:sz w:val="20"/>
          <w:szCs w:val="20"/>
        </w:rPr>
        <w:t xml:space="preserve"> adresinden detaylı ders içeriklerine ulaşabilirsiniz.</w:t>
      </w:r>
    </w:p>
    <w:sectPr w:rsidR="009D038F" w:rsidRPr="00A164E6" w:rsidSect="00AB18F4">
      <w:pgSz w:w="16838" w:h="11906" w:orient="landscape"/>
      <w:pgMar w:top="568" w:right="678"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AB9"/>
    <w:rsid w:val="000803BD"/>
    <w:rsid w:val="00153BD0"/>
    <w:rsid w:val="0016590C"/>
    <w:rsid w:val="001B38CC"/>
    <w:rsid w:val="001D5FBF"/>
    <w:rsid w:val="002168A6"/>
    <w:rsid w:val="002A6716"/>
    <w:rsid w:val="002F54EF"/>
    <w:rsid w:val="00371251"/>
    <w:rsid w:val="00384310"/>
    <w:rsid w:val="003C14C9"/>
    <w:rsid w:val="004010C1"/>
    <w:rsid w:val="004C0D01"/>
    <w:rsid w:val="00532006"/>
    <w:rsid w:val="0055025E"/>
    <w:rsid w:val="0058206A"/>
    <w:rsid w:val="00582F76"/>
    <w:rsid w:val="005A1646"/>
    <w:rsid w:val="006C67F7"/>
    <w:rsid w:val="00723069"/>
    <w:rsid w:val="007B54FE"/>
    <w:rsid w:val="007D3AB9"/>
    <w:rsid w:val="007E0EA2"/>
    <w:rsid w:val="00823A38"/>
    <w:rsid w:val="008357E9"/>
    <w:rsid w:val="00936EC5"/>
    <w:rsid w:val="009A38E3"/>
    <w:rsid w:val="009A4643"/>
    <w:rsid w:val="009A7D80"/>
    <w:rsid w:val="009D038F"/>
    <w:rsid w:val="009D6D39"/>
    <w:rsid w:val="00A164E6"/>
    <w:rsid w:val="00A77E04"/>
    <w:rsid w:val="00A87DA7"/>
    <w:rsid w:val="00B052C1"/>
    <w:rsid w:val="00C020C9"/>
    <w:rsid w:val="00C8320C"/>
    <w:rsid w:val="00E229B6"/>
    <w:rsid w:val="00E5664F"/>
    <w:rsid w:val="00F94C69"/>
    <w:rsid w:val="00FC5676"/>
    <w:rsid w:val="00FD3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11AD"/>
  <w15:docId w15:val="{27E35E5E-A54F-46CC-A6A3-5962F9B5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4F"/>
    <w:rPr>
      <w:rFonts w:ascii="Calibri" w:eastAsia="Calibri" w:hAnsi="Calibri" w:cs="Times New Roman"/>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664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D038F"/>
    <w:rPr>
      <w:color w:val="0000FF" w:themeColor="hyperlink"/>
      <w:u w:val="single"/>
    </w:rPr>
  </w:style>
  <w:style w:type="character" w:styleId="zmlenmeyenBahsetme">
    <w:name w:val="Unresolved Mention"/>
    <w:basedOn w:val="VarsaylanParagrafYazTipi"/>
    <w:uiPriority w:val="99"/>
    <w:semiHidden/>
    <w:unhideWhenUsed/>
    <w:rsid w:val="009D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9504">
      <w:bodyDiv w:val="1"/>
      <w:marLeft w:val="0"/>
      <w:marRight w:val="0"/>
      <w:marTop w:val="0"/>
      <w:marBottom w:val="0"/>
      <w:divBdr>
        <w:top w:val="none" w:sz="0" w:space="0" w:color="auto"/>
        <w:left w:val="none" w:sz="0" w:space="0" w:color="auto"/>
        <w:bottom w:val="none" w:sz="0" w:space="0" w:color="auto"/>
        <w:right w:val="none" w:sz="0" w:space="0" w:color="auto"/>
      </w:divBdr>
    </w:div>
    <w:div w:id="1168399177">
      <w:bodyDiv w:val="1"/>
      <w:marLeft w:val="0"/>
      <w:marRight w:val="0"/>
      <w:marTop w:val="0"/>
      <w:marBottom w:val="0"/>
      <w:divBdr>
        <w:top w:val="none" w:sz="0" w:space="0" w:color="auto"/>
        <w:left w:val="none" w:sz="0" w:space="0" w:color="auto"/>
        <w:bottom w:val="none" w:sz="0" w:space="0" w:color="auto"/>
        <w:right w:val="none" w:sz="0" w:space="0" w:color="auto"/>
      </w:divBdr>
    </w:div>
    <w:div w:id="1304844532">
      <w:bodyDiv w:val="1"/>
      <w:marLeft w:val="0"/>
      <w:marRight w:val="0"/>
      <w:marTop w:val="0"/>
      <w:marBottom w:val="0"/>
      <w:divBdr>
        <w:top w:val="none" w:sz="0" w:space="0" w:color="auto"/>
        <w:left w:val="none" w:sz="0" w:space="0" w:color="auto"/>
        <w:bottom w:val="none" w:sz="0" w:space="0" w:color="auto"/>
        <w:right w:val="none" w:sz="0" w:space="0" w:color="auto"/>
      </w:divBdr>
    </w:div>
    <w:div w:id="1564370954">
      <w:bodyDiv w:val="1"/>
      <w:marLeft w:val="0"/>
      <w:marRight w:val="0"/>
      <w:marTop w:val="0"/>
      <w:marBottom w:val="0"/>
      <w:divBdr>
        <w:top w:val="none" w:sz="0" w:space="0" w:color="auto"/>
        <w:left w:val="none" w:sz="0" w:space="0" w:color="auto"/>
        <w:bottom w:val="none" w:sz="0" w:space="0" w:color="auto"/>
        <w:right w:val="none" w:sz="0" w:space="0" w:color="auto"/>
      </w:divBdr>
    </w:div>
    <w:div w:id="1925070370">
      <w:bodyDiv w:val="1"/>
      <w:marLeft w:val="0"/>
      <w:marRight w:val="0"/>
      <w:marTop w:val="0"/>
      <w:marBottom w:val="0"/>
      <w:divBdr>
        <w:top w:val="none" w:sz="0" w:space="0" w:color="auto"/>
        <w:left w:val="none" w:sz="0" w:space="0" w:color="auto"/>
        <w:bottom w:val="none" w:sz="0" w:space="0" w:color="auto"/>
        <w:right w:val="none" w:sz="0" w:space="0" w:color="auto"/>
      </w:divBdr>
    </w:div>
    <w:div w:id="194237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kubologna.karatekin.edu.tr/tr/program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5</Pages>
  <Words>1117</Words>
  <Characters>6368</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 ACAR</dc:creator>
  <cp:lastModifiedBy>Dil Editörü</cp:lastModifiedBy>
  <cp:revision>8</cp:revision>
  <dcterms:created xsi:type="dcterms:W3CDTF">2020-10-06T10:49:00Z</dcterms:created>
  <dcterms:modified xsi:type="dcterms:W3CDTF">2025-08-04T08:50:00Z</dcterms:modified>
</cp:coreProperties>
</file>